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24882" w14:textId="0D20167D" w:rsidR="00A41EBB" w:rsidRDefault="00A41EBB" w:rsidP="00A41EBB">
      <w:pPr>
        <w:spacing w:after="120"/>
        <w:jc w:val="center"/>
        <w:rPr>
          <w:rFonts w:ascii="Times New Roman" w:hAnsi="Times New Roman" w:cs="Times New Roman"/>
          <w:sz w:val="28"/>
          <w:szCs w:val="28"/>
        </w:rPr>
      </w:pPr>
      <w:r>
        <w:rPr>
          <w:rFonts w:ascii="Times New Roman" w:hAnsi="Times New Roman" w:cs="Times New Roman"/>
          <w:sz w:val="28"/>
          <w:szCs w:val="28"/>
        </w:rPr>
        <w:t>202</w:t>
      </w:r>
      <w:r w:rsidR="00420935">
        <w:rPr>
          <w:rFonts w:ascii="Times New Roman" w:hAnsi="Times New Roman" w:cs="Times New Roman"/>
          <w:sz w:val="28"/>
          <w:szCs w:val="28"/>
        </w:rPr>
        <w:t>6</w:t>
      </w:r>
      <w:r>
        <w:rPr>
          <w:rFonts w:ascii="Times New Roman" w:hAnsi="Times New Roman" w:cs="Times New Roman"/>
          <w:sz w:val="28"/>
          <w:szCs w:val="28"/>
        </w:rPr>
        <w:t>/202</w:t>
      </w:r>
      <w:r w:rsidR="00420935">
        <w:rPr>
          <w:rFonts w:ascii="Times New Roman" w:hAnsi="Times New Roman" w:cs="Times New Roman"/>
          <w:sz w:val="28"/>
          <w:szCs w:val="28"/>
        </w:rPr>
        <w:t>7</w:t>
      </w:r>
      <w:r>
        <w:rPr>
          <w:rFonts w:ascii="Times New Roman" w:hAnsi="Times New Roman" w:cs="Times New Roman"/>
          <w:sz w:val="28"/>
          <w:szCs w:val="28"/>
        </w:rPr>
        <w:t>. TANÉVI</w:t>
      </w:r>
    </w:p>
    <w:p w14:paraId="10147F77" w14:textId="77777777" w:rsidR="00A41EBB" w:rsidRDefault="00A41EBB" w:rsidP="00A41EBB">
      <w:pPr>
        <w:jc w:val="center"/>
        <w:rPr>
          <w:rFonts w:ascii="Times New Roman" w:hAnsi="Times New Roman" w:cs="Times New Roman"/>
          <w:sz w:val="28"/>
          <w:szCs w:val="28"/>
        </w:rPr>
      </w:pPr>
      <w:r>
        <w:rPr>
          <w:rFonts w:ascii="Times New Roman" w:hAnsi="Times New Roman" w:cs="Times New Roman"/>
          <w:sz w:val="28"/>
          <w:szCs w:val="28"/>
        </w:rPr>
        <w:t>RÖPLABDA DIÁKOLIMPIA</w:t>
      </w:r>
    </w:p>
    <w:p w14:paraId="7D6AC2B5" w14:textId="4041C2AB" w:rsidR="00A41EBB" w:rsidRDefault="00A41EBB" w:rsidP="00A41EBB">
      <w:pPr>
        <w:spacing w:after="120"/>
        <w:jc w:val="center"/>
        <w:rPr>
          <w:rFonts w:ascii="Times New Roman" w:hAnsi="Times New Roman" w:cs="Times New Roman"/>
          <w:sz w:val="28"/>
          <w:szCs w:val="28"/>
        </w:rPr>
      </w:pPr>
      <w:r>
        <w:rPr>
          <w:rFonts w:ascii="Times New Roman" w:hAnsi="Times New Roman" w:cs="Times New Roman"/>
          <w:sz w:val="28"/>
          <w:szCs w:val="28"/>
        </w:rPr>
        <w:t>PEST MEGYEI DÖNTŐ</w:t>
      </w:r>
    </w:p>
    <w:p w14:paraId="03BC88BA" w14:textId="768EECC8" w:rsidR="00A41EBB" w:rsidRDefault="00A41EBB" w:rsidP="00A41EBB">
      <w:pPr>
        <w:jc w:val="center"/>
        <w:rPr>
          <w:rFonts w:ascii="Times New Roman" w:hAnsi="Times New Roman" w:cs="Times New Roman"/>
          <w:sz w:val="28"/>
          <w:szCs w:val="28"/>
        </w:rPr>
      </w:pPr>
      <w:r>
        <w:rPr>
          <w:rFonts w:ascii="Times New Roman" w:hAnsi="Times New Roman" w:cs="Times New Roman"/>
          <w:sz w:val="28"/>
          <w:szCs w:val="28"/>
        </w:rPr>
        <w:t>V-VI. korcsoport, „</w:t>
      </w:r>
      <w:r w:rsidR="00FF7F8C">
        <w:rPr>
          <w:rFonts w:ascii="Times New Roman" w:hAnsi="Times New Roman" w:cs="Times New Roman"/>
          <w:sz w:val="28"/>
          <w:szCs w:val="28"/>
        </w:rPr>
        <w:t>A</w:t>
      </w:r>
      <w:r>
        <w:rPr>
          <w:rFonts w:ascii="Times New Roman" w:hAnsi="Times New Roman" w:cs="Times New Roman"/>
          <w:sz w:val="28"/>
          <w:szCs w:val="28"/>
        </w:rPr>
        <w:t>” kategória</w:t>
      </w:r>
    </w:p>
    <w:p w14:paraId="72D5FB7E" w14:textId="3E16924D" w:rsidR="00A41EBB" w:rsidRDefault="009B24B5" w:rsidP="00A41EBB">
      <w:pPr>
        <w:spacing w:after="360"/>
        <w:jc w:val="center"/>
        <w:rPr>
          <w:rFonts w:ascii="Times New Roman" w:hAnsi="Times New Roman" w:cs="Times New Roman"/>
          <w:sz w:val="28"/>
          <w:szCs w:val="28"/>
        </w:rPr>
      </w:pPr>
      <w:r>
        <w:rPr>
          <w:rFonts w:ascii="Times New Roman" w:hAnsi="Times New Roman" w:cs="Times New Roman"/>
          <w:sz w:val="28"/>
          <w:szCs w:val="28"/>
        </w:rPr>
        <w:t>LÁNY</w:t>
      </w:r>
    </w:p>
    <w:p w14:paraId="161E0C42" w14:textId="66EE02FE" w:rsidR="00A41EBB" w:rsidRDefault="00A41EBB" w:rsidP="00A41EBB">
      <w:pPr>
        <w:spacing w:after="240"/>
        <w:rPr>
          <w:rFonts w:ascii="Times New Roman" w:eastAsia="Times New Roman" w:hAnsi="Times New Roman" w:cs="Times New Roman"/>
          <w:b/>
          <w:sz w:val="24"/>
          <w:szCs w:val="24"/>
          <w:lang w:eastAsia="hu-HU"/>
        </w:rPr>
      </w:pPr>
      <w:r w:rsidRPr="00720B72">
        <w:rPr>
          <w:rFonts w:ascii="Times New Roman" w:hAnsi="Times New Roman" w:cs="Times New Roman"/>
          <w:b/>
          <w:bCs/>
          <w:sz w:val="24"/>
          <w:szCs w:val="24"/>
        </w:rPr>
        <w:t>A megyei döntő helyszíne:</w:t>
      </w:r>
      <w:r w:rsidRPr="00720B72">
        <w:rPr>
          <w:rFonts w:ascii="Times New Roman" w:hAnsi="Times New Roman" w:cs="Times New Roman"/>
          <w:sz w:val="24"/>
          <w:szCs w:val="24"/>
        </w:rPr>
        <w:t xml:space="preserve"> </w:t>
      </w:r>
      <w:r w:rsidR="00420935">
        <w:rPr>
          <w:rFonts w:ascii="Times New Roman" w:hAnsi="Times New Roman" w:cs="Times New Roman"/>
          <w:sz w:val="24"/>
          <w:szCs w:val="24"/>
        </w:rPr>
        <w:t>DUNAKESZI</w:t>
      </w:r>
      <w:r w:rsidR="005213D0">
        <w:rPr>
          <w:rFonts w:ascii="Times New Roman" w:hAnsi="Times New Roman" w:cs="Times New Roman"/>
          <w:sz w:val="24"/>
          <w:szCs w:val="24"/>
        </w:rPr>
        <w:t xml:space="preserve">, </w:t>
      </w:r>
      <w:r w:rsidR="00A0174D">
        <w:rPr>
          <w:rFonts w:ascii="Times New Roman" w:hAnsi="Times New Roman" w:cs="Times New Roman"/>
          <w:sz w:val="24"/>
          <w:szCs w:val="24"/>
        </w:rPr>
        <w:t>VSZC Lányi Ferenc Technikum</w:t>
      </w:r>
      <w:r w:rsidR="00204816">
        <w:rPr>
          <w:rFonts w:ascii="Times New Roman" w:hAnsi="Times New Roman" w:cs="Times New Roman"/>
          <w:sz w:val="24"/>
          <w:szCs w:val="24"/>
        </w:rPr>
        <w:t>, Diáknegyed-liget 1</w:t>
      </w:r>
      <w:r w:rsidR="005B3CD8">
        <w:rPr>
          <w:rFonts w:ascii="Times New Roman" w:hAnsi="Times New Roman" w:cs="Times New Roman"/>
          <w:sz w:val="24"/>
          <w:szCs w:val="24"/>
        </w:rPr>
        <w:t>.</w:t>
      </w:r>
    </w:p>
    <w:p w14:paraId="19C900A4" w14:textId="3E9E5FEE" w:rsidR="00A41EBB" w:rsidRPr="00433906" w:rsidRDefault="00A41EBB" w:rsidP="00A41EBB">
      <w:pPr>
        <w:spacing w:after="240"/>
        <w:rPr>
          <w:rFonts w:ascii="Times New Roman" w:eastAsia="Times New Roman" w:hAnsi="Times New Roman" w:cs="Times New Roman"/>
          <w:bCs/>
          <w:sz w:val="24"/>
          <w:szCs w:val="24"/>
          <w:lang w:eastAsia="hu-HU"/>
        </w:rPr>
      </w:pPr>
      <w:r>
        <w:rPr>
          <w:rFonts w:ascii="Times New Roman" w:eastAsia="Times New Roman" w:hAnsi="Times New Roman" w:cs="Times New Roman"/>
          <w:b/>
          <w:sz w:val="24"/>
          <w:szCs w:val="24"/>
          <w:lang w:eastAsia="hu-HU"/>
        </w:rPr>
        <w:t xml:space="preserve">A döntő időpontja: </w:t>
      </w:r>
      <w:r>
        <w:rPr>
          <w:rFonts w:ascii="Times New Roman" w:eastAsia="Times New Roman" w:hAnsi="Times New Roman" w:cs="Times New Roman"/>
          <w:bCs/>
          <w:sz w:val="24"/>
          <w:szCs w:val="24"/>
          <w:lang w:eastAsia="hu-HU"/>
        </w:rPr>
        <w:t>202</w:t>
      </w:r>
      <w:r w:rsidR="005B3CD8">
        <w:rPr>
          <w:rFonts w:ascii="Times New Roman" w:eastAsia="Times New Roman" w:hAnsi="Times New Roman" w:cs="Times New Roman"/>
          <w:bCs/>
          <w:sz w:val="24"/>
          <w:szCs w:val="24"/>
          <w:lang w:eastAsia="hu-HU"/>
        </w:rPr>
        <w:t>6</w:t>
      </w:r>
      <w:r>
        <w:rPr>
          <w:rFonts w:ascii="Times New Roman" w:eastAsia="Times New Roman" w:hAnsi="Times New Roman" w:cs="Times New Roman"/>
          <w:bCs/>
          <w:sz w:val="24"/>
          <w:szCs w:val="24"/>
          <w:lang w:eastAsia="hu-HU"/>
        </w:rPr>
        <w:t xml:space="preserve">. </w:t>
      </w:r>
      <w:r w:rsidR="005B3CD8">
        <w:rPr>
          <w:rFonts w:ascii="Times New Roman" w:eastAsia="Times New Roman" w:hAnsi="Times New Roman" w:cs="Times New Roman"/>
          <w:bCs/>
          <w:sz w:val="24"/>
          <w:szCs w:val="24"/>
          <w:lang w:eastAsia="hu-HU"/>
        </w:rPr>
        <w:t>októ</w:t>
      </w:r>
      <w:r>
        <w:rPr>
          <w:rFonts w:ascii="Times New Roman" w:eastAsia="Times New Roman" w:hAnsi="Times New Roman" w:cs="Times New Roman"/>
          <w:bCs/>
          <w:sz w:val="24"/>
          <w:szCs w:val="24"/>
          <w:lang w:eastAsia="hu-HU"/>
        </w:rPr>
        <w:t xml:space="preserve">ber </w:t>
      </w:r>
      <w:r w:rsidR="005B3CD8">
        <w:rPr>
          <w:rFonts w:ascii="Times New Roman" w:eastAsia="Times New Roman" w:hAnsi="Times New Roman" w:cs="Times New Roman"/>
          <w:bCs/>
          <w:sz w:val="24"/>
          <w:szCs w:val="24"/>
          <w:lang w:eastAsia="hu-HU"/>
        </w:rPr>
        <w:t>21</w:t>
      </w:r>
      <w:r>
        <w:rPr>
          <w:rFonts w:ascii="Times New Roman" w:eastAsia="Times New Roman" w:hAnsi="Times New Roman" w:cs="Times New Roman"/>
          <w:bCs/>
          <w:sz w:val="24"/>
          <w:szCs w:val="24"/>
          <w:lang w:eastAsia="hu-HU"/>
        </w:rPr>
        <w:t xml:space="preserve">., </w:t>
      </w:r>
      <w:r w:rsidR="005B3CD8">
        <w:rPr>
          <w:rFonts w:ascii="Times New Roman" w:eastAsia="Times New Roman" w:hAnsi="Times New Roman" w:cs="Times New Roman"/>
          <w:bCs/>
          <w:sz w:val="24"/>
          <w:szCs w:val="24"/>
          <w:lang w:eastAsia="hu-HU"/>
        </w:rPr>
        <w:t>szerda</w:t>
      </w:r>
      <w:r w:rsidR="005D1C2E">
        <w:rPr>
          <w:rFonts w:ascii="Times New Roman" w:eastAsia="Times New Roman" w:hAnsi="Times New Roman" w:cs="Times New Roman"/>
          <w:bCs/>
          <w:sz w:val="24"/>
          <w:szCs w:val="24"/>
          <w:lang w:eastAsia="hu-HU"/>
        </w:rPr>
        <w:t>, kezdés 9.</w:t>
      </w:r>
      <w:r w:rsidR="00B06534">
        <w:rPr>
          <w:rFonts w:ascii="Times New Roman" w:eastAsia="Times New Roman" w:hAnsi="Times New Roman" w:cs="Times New Roman"/>
          <w:bCs/>
          <w:sz w:val="24"/>
          <w:szCs w:val="24"/>
          <w:lang w:eastAsia="hu-HU"/>
        </w:rPr>
        <w:t>0</w:t>
      </w:r>
      <w:r w:rsidR="00C96F3F">
        <w:rPr>
          <w:rFonts w:ascii="Times New Roman" w:eastAsia="Times New Roman" w:hAnsi="Times New Roman" w:cs="Times New Roman"/>
          <w:bCs/>
          <w:sz w:val="24"/>
          <w:szCs w:val="24"/>
          <w:lang w:eastAsia="hu-HU"/>
        </w:rPr>
        <w:t>0, sorsolás 8.</w:t>
      </w:r>
      <w:r w:rsidR="00B06534">
        <w:rPr>
          <w:rFonts w:ascii="Times New Roman" w:eastAsia="Times New Roman" w:hAnsi="Times New Roman" w:cs="Times New Roman"/>
          <w:bCs/>
          <w:sz w:val="24"/>
          <w:szCs w:val="24"/>
          <w:lang w:eastAsia="hu-HU"/>
        </w:rPr>
        <w:t>20</w:t>
      </w:r>
    </w:p>
    <w:p w14:paraId="4F2A640D" w14:textId="44B704C5" w:rsidR="00A41EBB" w:rsidRDefault="00A41EBB" w:rsidP="00DB1BAB">
      <w:pPr>
        <w:spacing w:after="240" w:line="276" w:lineRule="auto"/>
        <w:jc w:val="both"/>
        <w:rPr>
          <w:rFonts w:ascii="Times New Roman" w:hAnsi="Times New Roman" w:cs="Times New Roman"/>
          <w:sz w:val="24"/>
          <w:szCs w:val="24"/>
        </w:rPr>
      </w:pPr>
      <w:r w:rsidRPr="00296E70">
        <w:rPr>
          <w:rFonts w:ascii="Times New Roman" w:hAnsi="Times New Roman" w:cs="Times New Roman"/>
          <w:b/>
          <w:bCs/>
          <w:sz w:val="24"/>
          <w:szCs w:val="24"/>
        </w:rPr>
        <w:t>Szervező</w:t>
      </w:r>
      <w:r>
        <w:rPr>
          <w:rFonts w:ascii="Times New Roman" w:hAnsi="Times New Roman" w:cs="Times New Roman"/>
          <w:sz w:val="24"/>
          <w:szCs w:val="24"/>
        </w:rPr>
        <w:t xml:space="preserve">: </w:t>
      </w:r>
      <w:r w:rsidR="00AB5CA3">
        <w:rPr>
          <w:rFonts w:ascii="Times New Roman" w:hAnsi="Times New Roman" w:cs="Times New Roman"/>
          <w:sz w:val="24"/>
          <w:szCs w:val="24"/>
        </w:rPr>
        <w:t>Bartinai Ágnes</w:t>
      </w:r>
      <w:r w:rsidR="00770895">
        <w:rPr>
          <w:rFonts w:ascii="Times New Roman" w:hAnsi="Times New Roman" w:cs="Times New Roman"/>
          <w:sz w:val="24"/>
          <w:szCs w:val="24"/>
        </w:rPr>
        <w:t xml:space="preserve"> +36 30 357 1845</w:t>
      </w:r>
    </w:p>
    <w:p w14:paraId="64782146" w14:textId="77777777" w:rsidR="00DA5271" w:rsidRPr="007E33CC" w:rsidRDefault="00DA5271" w:rsidP="00DA5271">
      <w:pPr>
        <w:spacing w:line="360" w:lineRule="auto"/>
        <w:jc w:val="both"/>
        <w:rPr>
          <w:rFonts w:ascii="Times New Roman" w:hAnsi="Times New Roman" w:cs="Times New Roman"/>
          <w:b/>
          <w:bCs/>
          <w:sz w:val="24"/>
          <w:szCs w:val="24"/>
        </w:rPr>
      </w:pPr>
      <w:r w:rsidRPr="007E33CC">
        <w:rPr>
          <w:rFonts w:ascii="Times New Roman" w:hAnsi="Times New Roman" w:cs="Times New Roman"/>
          <w:b/>
          <w:bCs/>
          <w:sz w:val="24"/>
          <w:szCs w:val="24"/>
        </w:rPr>
        <w:t>A VERSENY RÉSZTVEVŐI</w:t>
      </w:r>
    </w:p>
    <w:p w14:paraId="6FA177A2" w14:textId="5597A65D" w:rsidR="00DA5271" w:rsidRPr="007E33CC" w:rsidRDefault="00DA5271" w:rsidP="00DA5271">
      <w:pPr>
        <w:spacing w:line="360" w:lineRule="auto"/>
        <w:jc w:val="both"/>
        <w:rPr>
          <w:rFonts w:ascii="Times New Roman" w:hAnsi="Times New Roman" w:cs="Times New Roman"/>
          <w:sz w:val="24"/>
          <w:szCs w:val="24"/>
        </w:rPr>
      </w:pPr>
      <w:r w:rsidRPr="007E33CC">
        <w:rPr>
          <w:rFonts w:ascii="Times New Roman" w:hAnsi="Times New Roman" w:cs="Times New Roman"/>
          <w:sz w:val="24"/>
          <w:szCs w:val="24"/>
        </w:rPr>
        <w:t>Csapatversenyben nemenként az V-VI. korcsoportba tartozó, 200</w:t>
      </w:r>
      <w:r w:rsidR="00770895">
        <w:rPr>
          <w:rFonts w:ascii="Times New Roman" w:hAnsi="Times New Roman" w:cs="Times New Roman"/>
          <w:sz w:val="24"/>
          <w:szCs w:val="24"/>
        </w:rPr>
        <w:t>7</w:t>
      </w:r>
      <w:r w:rsidRPr="007E33CC">
        <w:rPr>
          <w:rFonts w:ascii="Times New Roman" w:hAnsi="Times New Roman" w:cs="Times New Roman"/>
          <w:sz w:val="24"/>
          <w:szCs w:val="24"/>
        </w:rPr>
        <w:t>-201</w:t>
      </w:r>
      <w:r w:rsidR="00770895">
        <w:rPr>
          <w:rFonts w:ascii="Times New Roman" w:hAnsi="Times New Roman" w:cs="Times New Roman"/>
          <w:sz w:val="24"/>
          <w:szCs w:val="24"/>
        </w:rPr>
        <w:t>1</w:t>
      </w:r>
      <w:r w:rsidRPr="007E33CC">
        <w:rPr>
          <w:rFonts w:ascii="Times New Roman" w:hAnsi="Times New Roman" w:cs="Times New Roman"/>
          <w:sz w:val="24"/>
          <w:szCs w:val="24"/>
        </w:rPr>
        <w:t>-ben született tanulók.</w:t>
      </w:r>
    </w:p>
    <w:p w14:paraId="20776FB3" w14:textId="76E99CAA" w:rsidR="00DA5271" w:rsidRPr="007E33CC" w:rsidRDefault="00DA5271" w:rsidP="00DA5271">
      <w:pPr>
        <w:spacing w:after="240" w:line="360" w:lineRule="auto"/>
        <w:jc w:val="both"/>
        <w:rPr>
          <w:rFonts w:ascii="Times New Roman" w:hAnsi="Times New Roman" w:cs="Times New Roman"/>
          <w:sz w:val="24"/>
          <w:szCs w:val="24"/>
        </w:rPr>
      </w:pPr>
      <w:r w:rsidRPr="007E33CC">
        <w:rPr>
          <w:rFonts w:ascii="Times New Roman" w:hAnsi="Times New Roman" w:cs="Times New Roman"/>
          <w:sz w:val="24"/>
          <w:szCs w:val="24"/>
        </w:rPr>
        <w:t>Felversenyzés: Az V-VI. korcsoport versenyein a 201</w:t>
      </w:r>
      <w:r w:rsidR="00763CA1">
        <w:rPr>
          <w:rFonts w:ascii="Times New Roman" w:hAnsi="Times New Roman" w:cs="Times New Roman"/>
          <w:sz w:val="24"/>
          <w:szCs w:val="24"/>
        </w:rPr>
        <w:t>2</w:t>
      </w:r>
      <w:r w:rsidRPr="007E33CC">
        <w:rPr>
          <w:rFonts w:ascii="Times New Roman" w:hAnsi="Times New Roman" w:cs="Times New Roman"/>
          <w:sz w:val="24"/>
          <w:szCs w:val="24"/>
        </w:rPr>
        <w:t>-ben született tanulók felversenyezhetnek, és visszaversenyezhetnek saját korcsoportjukba is.</w:t>
      </w:r>
    </w:p>
    <w:p w14:paraId="2104E498" w14:textId="77777777" w:rsidR="00DA5271" w:rsidRPr="007E33CC" w:rsidRDefault="00DA5271" w:rsidP="00DA5271">
      <w:pPr>
        <w:spacing w:line="360" w:lineRule="auto"/>
        <w:jc w:val="both"/>
        <w:rPr>
          <w:rFonts w:ascii="Times New Roman" w:hAnsi="Times New Roman" w:cs="Times New Roman"/>
          <w:b/>
          <w:bCs/>
          <w:sz w:val="24"/>
          <w:szCs w:val="24"/>
        </w:rPr>
      </w:pPr>
      <w:r w:rsidRPr="007E33CC">
        <w:rPr>
          <w:rFonts w:ascii="Times New Roman" w:hAnsi="Times New Roman" w:cs="Times New Roman"/>
          <w:b/>
          <w:bCs/>
          <w:sz w:val="24"/>
          <w:szCs w:val="24"/>
        </w:rPr>
        <w:t>IGAZOLÁSOK</w:t>
      </w:r>
    </w:p>
    <w:p w14:paraId="53C26865" w14:textId="08967107" w:rsidR="00FD4D36" w:rsidRDefault="00DA5271" w:rsidP="00DA5271">
      <w:pPr>
        <w:spacing w:after="240" w:line="360" w:lineRule="auto"/>
        <w:jc w:val="both"/>
        <w:rPr>
          <w:rFonts w:ascii="Times New Roman" w:hAnsi="Times New Roman" w:cs="Times New Roman"/>
          <w:sz w:val="24"/>
          <w:szCs w:val="24"/>
        </w:rPr>
      </w:pPr>
      <w:r w:rsidRPr="007E33CC">
        <w:rPr>
          <w:rFonts w:ascii="Times New Roman" w:hAnsi="Times New Roman" w:cs="Times New Roman"/>
          <w:sz w:val="24"/>
          <w:szCs w:val="24"/>
        </w:rPr>
        <w:t>Igazolási dokumentumok: A Diákolimpia® versenyeken való részvétel feltétele, hogy az egyéni versenyző, illetve a csapat tagja rendelkezzen a hatályos jogszabályok alapján kiadott diákigazolvánnyal, és a nevezési rendszerben érvényes nevezéssel, valamint a nevezés alapján kinyomtatott, egyéni vagy csapat nevezési lappal. Diákigazolvány hiányában a részvétel feltétele az intézményvezető által kiállított és lepecsételt, fényképpel ellátott iskolalátogatási (a tanulói jogviszony szünetelése esetén az iskola nyilvántartásában való szereplésről kiállított) igazolás bemutatása (amennyiben az igazoláson nem szerepel fénykép, vagy a fényképen nem szerepel az iskola hitelesítő pecsétje, úgy arcképes igazolvány bemutatása is szükséges). Amennyiben a tanuló nem a Nemzeti Egységes Kártyarendszer (NEK-rendszer) specifikációinak megfelelő, a 362/2011. (XII. 30.) Korm. rendelet 1. § (1) pontja szerinti (új típusú) diákigazolvánnyal rendelkezik, az V. és VI. korcsoportban személyazonosító igazolvány, vezetői engedély vagy útlevél bemutatása is kötelező.</w:t>
      </w:r>
    </w:p>
    <w:p w14:paraId="78AFBA99" w14:textId="530F6582" w:rsidR="00DA5271" w:rsidRPr="007E33CC" w:rsidRDefault="00FD4D36" w:rsidP="00FD4D36">
      <w:pPr>
        <w:rPr>
          <w:rFonts w:ascii="Times New Roman" w:hAnsi="Times New Roman" w:cs="Times New Roman"/>
          <w:sz w:val="24"/>
          <w:szCs w:val="24"/>
        </w:rPr>
      </w:pPr>
      <w:r>
        <w:rPr>
          <w:rFonts w:ascii="Times New Roman" w:hAnsi="Times New Roman" w:cs="Times New Roman"/>
          <w:sz w:val="24"/>
          <w:szCs w:val="24"/>
        </w:rPr>
        <w:br w:type="page"/>
      </w:r>
    </w:p>
    <w:p w14:paraId="1E6ACD59" w14:textId="2529F212" w:rsidR="00A41EBB" w:rsidRPr="00433906" w:rsidRDefault="00A41EBB" w:rsidP="00A41EBB">
      <w:pPr>
        <w:spacing w:line="276" w:lineRule="auto"/>
        <w:jc w:val="both"/>
        <w:rPr>
          <w:rFonts w:ascii="Times New Roman" w:hAnsi="Times New Roman" w:cs="Times New Roman"/>
          <w:b/>
          <w:bCs/>
          <w:sz w:val="24"/>
          <w:szCs w:val="24"/>
        </w:rPr>
      </w:pPr>
      <w:r w:rsidRPr="00E52EE7">
        <w:rPr>
          <w:rFonts w:ascii="Times New Roman" w:hAnsi="Times New Roman" w:cs="Times New Roman"/>
          <w:b/>
          <w:bCs/>
          <w:sz w:val="24"/>
          <w:szCs w:val="24"/>
        </w:rPr>
        <w:lastRenderedPageBreak/>
        <w:t>Résztvevő csapatok:</w:t>
      </w:r>
    </w:p>
    <w:p w14:paraId="7FC929C1" w14:textId="56512FA7" w:rsidR="00A41EBB" w:rsidRPr="003F7EFC" w:rsidRDefault="0056749B" w:rsidP="003F7EFC">
      <w:pPr>
        <w:pStyle w:val="Listaszerbekezds"/>
        <w:numPr>
          <w:ilvl w:val="0"/>
          <w:numId w:val="1"/>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Szentendre, Ferences Gimnázium</w:t>
      </w:r>
    </w:p>
    <w:p w14:paraId="2207D3E0" w14:textId="398EC247" w:rsidR="00A41EBB" w:rsidRPr="003F7EFC" w:rsidRDefault="00763CA1" w:rsidP="003F7EFC">
      <w:pPr>
        <w:pStyle w:val="Listaszerbekezds"/>
        <w:numPr>
          <w:ilvl w:val="0"/>
          <w:numId w:val="1"/>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Dunakeszi, Radn</w:t>
      </w:r>
      <w:r w:rsidR="00017135">
        <w:rPr>
          <w:rFonts w:ascii="Times New Roman" w:hAnsi="Times New Roman" w:cs="Times New Roman"/>
          <w:b/>
          <w:bCs/>
          <w:sz w:val="24"/>
          <w:szCs w:val="24"/>
        </w:rPr>
        <w:t>óti Gimnázium</w:t>
      </w:r>
    </w:p>
    <w:p w14:paraId="480AD8D2" w14:textId="7BDFC46A" w:rsidR="00A41EBB" w:rsidRDefault="009E7A87" w:rsidP="00F24E11">
      <w:pPr>
        <w:pStyle w:val="Listaszerbekezds"/>
        <w:numPr>
          <w:ilvl w:val="0"/>
          <w:numId w:val="1"/>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Budaörs, Illyés Gyula Gimnázium</w:t>
      </w:r>
    </w:p>
    <w:p w14:paraId="007146C9" w14:textId="564B0061" w:rsidR="003F7EFC" w:rsidRDefault="00017135" w:rsidP="00F24E11">
      <w:pPr>
        <w:pStyle w:val="Listaszerbekezds"/>
        <w:numPr>
          <w:ilvl w:val="0"/>
          <w:numId w:val="1"/>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Dunakeszi, Lányi Ferenc Technikum</w:t>
      </w:r>
    </w:p>
    <w:p w14:paraId="6FA5A0BA" w14:textId="71A78371" w:rsidR="009E7A87" w:rsidRDefault="00652ED8" w:rsidP="00F24E11">
      <w:pPr>
        <w:pStyle w:val="Listaszerbekezds"/>
        <w:numPr>
          <w:ilvl w:val="0"/>
          <w:numId w:val="1"/>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Gödöllő, Török Ignác Gimnázium</w:t>
      </w:r>
    </w:p>
    <w:p w14:paraId="15C56618" w14:textId="3DD5AAAB" w:rsidR="004E06FA" w:rsidRPr="00F24E11" w:rsidRDefault="00017135" w:rsidP="00F24E11">
      <w:pPr>
        <w:pStyle w:val="Listaszerbekezds"/>
        <w:numPr>
          <w:ilvl w:val="0"/>
          <w:numId w:val="1"/>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Törökbálint, Bálint Márton Gimnázium</w:t>
      </w:r>
    </w:p>
    <w:p w14:paraId="4579D013" w14:textId="4FC745D3" w:rsidR="001C7B4B" w:rsidRPr="00BD091D" w:rsidRDefault="001A2B7C" w:rsidP="00BD091D">
      <w:pPr>
        <w:spacing w:after="480" w:line="276" w:lineRule="auto"/>
        <w:ind w:left="360"/>
        <w:jc w:val="both"/>
        <w:rPr>
          <w:rFonts w:ascii="Times New Roman" w:hAnsi="Times New Roman" w:cs="Times New Roman"/>
          <w:b/>
          <w:bCs/>
          <w:sz w:val="24"/>
          <w:szCs w:val="24"/>
        </w:rPr>
      </w:pPr>
      <w:r w:rsidRPr="000E7442">
        <w:rPr>
          <w:rFonts w:ascii="Times New Roman" w:hAnsi="Times New Roman" w:cs="Times New Roman"/>
          <w:b/>
          <w:bCs/>
          <w:sz w:val="24"/>
          <w:szCs w:val="24"/>
        </w:rPr>
        <w:t>Lebonyolítás:</w:t>
      </w:r>
      <w:r w:rsidRPr="000E7442">
        <w:rPr>
          <w:rFonts w:ascii="Times New Roman" w:hAnsi="Times New Roman" w:cs="Times New Roman"/>
          <w:sz w:val="24"/>
          <w:szCs w:val="24"/>
        </w:rPr>
        <w:t xml:space="preserve"> 6 csapat részvételével egynapos verseny. A hat csapatot két 3-as csoportba sorsoljuk, csoporton belül körmérkőzés. Utána keresztjátékos elődöntők – a csoportharmadikok haza mehetnek – majd helyosztók. </w:t>
      </w:r>
      <w:r w:rsidRPr="000E7442">
        <w:rPr>
          <w:rFonts w:ascii="Times New Roman" w:hAnsi="Times New Roman" w:cs="Times New Roman"/>
          <w:b/>
          <w:bCs/>
          <w:sz w:val="24"/>
          <w:szCs w:val="24"/>
        </w:rPr>
        <w:t>2 nyert játszmáig játszunk, döntő játszma esetén 15 pont/8 pontnál térfélcserével.</w:t>
      </w:r>
    </w:p>
    <w:p w14:paraId="0DCAEB80" w14:textId="77777777" w:rsidR="003428C6" w:rsidRPr="00E52EE7" w:rsidRDefault="003428C6" w:rsidP="003428C6">
      <w:pPr>
        <w:spacing w:after="480" w:line="276" w:lineRule="auto"/>
        <w:jc w:val="center"/>
        <w:rPr>
          <w:rFonts w:ascii="Times New Roman" w:hAnsi="Times New Roman" w:cs="Times New Roman"/>
          <w:sz w:val="24"/>
          <w:szCs w:val="24"/>
        </w:rPr>
      </w:pPr>
      <w:r>
        <w:rPr>
          <w:rFonts w:ascii="Times New Roman" w:hAnsi="Times New Roman" w:cs="Times New Roman"/>
          <w:sz w:val="24"/>
          <w:szCs w:val="24"/>
        </w:rPr>
        <w:t>SORSOLÁS</w:t>
      </w:r>
    </w:p>
    <w:tbl>
      <w:tblPr>
        <w:tblStyle w:val="Rcsostblzat"/>
        <w:tblW w:w="0" w:type="auto"/>
        <w:tblLook w:val="04A0" w:firstRow="1" w:lastRow="0" w:firstColumn="1" w:lastColumn="0" w:noHBand="0" w:noVBand="1"/>
      </w:tblPr>
      <w:tblGrid>
        <w:gridCol w:w="4531"/>
        <w:gridCol w:w="4531"/>
      </w:tblGrid>
      <w:tr w:rsidR="003428C6" w14:paraId="556B6EB9" w14:textId="77777777" w:rsidTr="00A81A63">
        <w:tc>
          <w:tcPr>
            <w:tcW w:w="4531" w:type="dxa"/>
          </w:tcPr>
          <w:p w14:paraId="3CB95894" w14:textId="77777777" w:rsidR="003428C6" w:rsidRPr="00E52EE7" w:rsidRDefault="003428C6" w:rsidP="00A81A63">
            <w:pPr>
              <w:jc w:val="center"/>
              <w:rPr>
                <w:rFonts w:ascii="Times New Roman" w:hAnsi="Times New Roman" w:cs="Times New Roman"/>
                <w:b/>
                <w:bCs/>
                <w:sz w:val="24"/>
                <w:szCs w:val="24"/>
              </w:rPr>
            </w:pPr>
            <w:r w:rsidRPr="00E52EE7">
              <w:rPr>
                <w:rFonts w:ascii="Times New Roman" w:hAnsi="Times New Roman" w:cs="Times New Roman"/>
                <w:b/>
                <w:bCs/>
                <w:sz w:val="24"/>
                <w:szCs w:val="24"/>
              </w:rPr>
              <w:t>Résztvevők</w:t>
            </w:r>
          </w:p>
        </w:tc>
        <w:tc>
          <w:tcPr>
            <w:tcW w:w="4531" w:type="dxa"/>
          </w:tcPr>
          <w:p w14:paraId="2D87FFC2" w14:textId="77777777" w:rsidR="003428C6" w:rsidRPr="00E52EE7" w:rsidRDefault="003428C6" w:rsidP="00A81A63">
            <w:pPr>
              <w:jc w:val="center"/>
              <w:rPr>
                <w:rFonts w:ascii="Times New Roman" w:hAnsi="Times New Roman" w:cs="Times New Roman"/>
                <w:b/>
                <w:bCs/>
                <w:sz w:val="24"/>
                <w:szCs w:val="24"/>
              </w:rPr>
            </w:pPr>
            <w:r>
              <w:rPr>
                <w:rFonts w:ascii="Times New Roman" w:hAnsi="Times New Roman" w:cs="Times New Roman"/>
                <w:b/>
                <w:bCs/>
                <w:sz w:val="24"/>
                <w:szCs w:val="24"/>
              </w:rPr>
              <w:t>Sorsolási szám</w:t>
            </w:r>
          </w:p>
        </w:tc>
      </w:tr>
      <w:tr w:rsidR="003428C6" w14:paraId="5A5507FA" w14:textId="77777777" w:rsidTr="00A81A63">
        <w:tc>
          <w:tcPr>
            <w:tcW w:w="4531" w:type="dxa"/>
          </w:tcPr>
          <w:p w14:paraId="1583805B" w14:textId="04335582" w:rsidR="003428C6" w:rsidRDefault="00A56139" w:rsidP="00A81A63">
            <w:pPr>
              <w:jc w:val="both"/>
              <w:rPr>
                <w:rFonts w:ascii="Times New Roman" w:hAnsi="Times New Roman" w:cs="Times New Roman"/>
                <w:sz w:val="28"/>
                <w:szCs w:val="28"/>
              </w:rPr>
            </w:pPr>
            <w:r>
              <w:rPr>
                <w:rFonts w:ascii="Times New Roman" w:hAnsi="Times New Roman" w:cs="Times New Roman"/>
                <w:sz w:val="28"/>
                <w:szCs w:val="28"/>
              </w:rPr>
              <w:t>Ferences Gimnázium</w:t>
            </w:r>
            <w:r w:rsidR="00FC121F">
              <w:rPr>
                <w:rFonts w:ascii="Times New Roman" w:hAnsi="Times New Roman" w:cs="Times New Roman"/>
                <w:sz w:val="28"/>
                <w:szCs w:val="28"/>
              </w:rPr>
              <w:t>, Szentendre</w:t>
            </w:r>
          </w:p>
        </w:tc>
        <w:tc>
          <w:tcPr>
            <w:tcW w:w="4531" w:type="dxa"/>
          </w:tcPr>
          <w:p w14:paraId="70DFF208" w14:textId="41F602D1" w:rsidR="003428C6" w:rsidRDefault="00D52EC5" w:rsidP="00A81A63">
            <w:pPr>
              <w:jc w:val="both"/>
              <w:rPr>
                <w:rFonts w:ascii="Times New Roman" w:hAnsi="Times New Roman" w:cs="Times New Roman"/>
                <w:sz w:val="28"/>
                <w:szCs w:val="28"/>
              </w:rPr>
            </w:pPr>
            <w:r>
              <w:rPr>
                <w:rFonts w:ascii="Times New Roman" w:hAnsi="Times New Roman" w:cs="Times New Roman"/>
                <w:sz w:val="28"/>
                <w:szCs w:val="28"/>
              </w:rPr>
              <w:t>B</w:t>
            </w:r>
            <w:r w:rsidR="000165D5">
              <w:rPr>
                <w:rFonts w:ascii="Times New Roman" w:hAnsi="Times New Roman" w:cs="Times New Roman"/>
                <w:sz w:val="28"/>
                <w:szCs w:val="28"/>
              </w:rPr>
              <w:t>2</w:t>
            </w:r>
          </w:p>
        </w:tc>
      </w:tr>
      <w:tr w:rsidR="003428C6" w14:paraId="32DEBDDC" w14:textId="77777777" w:rsidTr="00A81A63">
        <w:tc>
          <w:tcPr>
            <w:tcW w:w="4531" w:type="dxa"/>
          </w:tcPr>
          <w:p w14:paraId="0B1FF164" w14:textId="399D1FAD" w:rsidR="003428C6" w:rsidRDefault="00B32224" w:rsidP="00A81A63">
            <w:pPr>
              <w:jc w:val="both"/>
              <w:rPr>
                <w:rFonts w:ascii="Times New Roman" w:hAnsi="Times New Roman" w:cs="Times New Roman"/>
                <w:sz w:val="28"/>
                <w:szCs w:val="28"/>
              </w:rPr>
            </w:pPr>
            <w:r>
              <w:rPr>
                <w:rFonts w:ascii="Times New Roman" w:hAnsi="Times New Roman" w:cs="Times New Roman"/>
                <w:sz w:val="28"/>
                <w:szCs w:val="28"/>
              </w:rPr>
              <w:t>Dunakeszi, Radnóti</w:t>
            </w:r>
          </w:p>
        </w:tc>
        <w:tc>
          <w:tcPr>
            <w:tcW w:w="4531" w:type="dxa"/>
          </w:tcPr>
          <w:p w14:paraId="637C4E8F" w14:textId="78F7213C" w:rsidR="003428C6" w:rsidRDefault="00091671" w:rsidP="00A81A63">
            <w:pPr>
              <w:jc w:val="both"/>
              <w:rPr>
                <w:rFonts w:ascii="Times New Roman" w:hAnsi="Times New Roman" w:cs="Times New Roman"/>
                <w:sz w:val="28"/>
                <w:szCs w:val="28"/>
              </w:rPr>
            </w:pPr>
            <w:r>
              <w:rPr>
                <w:rFonts w:ascii="Times New Roman" w:hAnsi="Times New Roman" w:cs="Times New Roman"/>
                <w:sz w:val="28"/>
                <w:szCs w:val="28"/>
              </w:rPr>
              <w:t>B</w:t>
            </w:r>
            <w:r w:rsidR="000165D5">
              <w:rPr>
                <w:rFonts w:ascii="Times New Roman" w:hAnsi="Times New Roman" w:cs="Times New Roman"/>
                <w:sz w:val="28"/>
                <w:szCs w:val="28"/>
              </w:rPr>
              <w:t>1</w:t>
            </w:r>
          </w:p>
        </w:tc>
      </w:tr>
      <w:tr w:rsidR="003428C6" w14:paraId="48E03754" w14:textId="77777777" w:rsidTr="00A81A63">
        <w:tc>
          <w:tcPr>
            <w:tcW w:w="4531" w:type="dxa"/>
          </w:tcPr>
          <w:p w14:paraId="262668B5" w14:textId="0C472D90" w:rsidR="003428C6" w:rsidRDefault="00972457" w:rsidP="00A81A63">
            <w:pPr>
              <w:jc w:val="both"/>
              <w:rPr>
                <w:rFonts w:ascii="Times New Roman" w:hAnsi="Times New Roman" w:cs="Times New Roman"/>
                <w:sz w:val="28"/>
                <w:szCs w:val="28"/>
              </w:rPr>
            </w:pPr>
            <w:r>
              <w:rPr>
                <w:rFonts w:ascii="Times New Roman" w:hAnsi="Times New Roman" w:cs="Times New Roman"/>
                <w:sz w:val="28"/>
                <w:szCs w:val="28"/>
              </w:rPr>
              <w:t>Illyés</w:t>
            </w:r>
            <w:r w:rsidR="00794559">
              <w:rPr>
                <w:rFonts w:ascii="Times New Roman" w:hAnsi="Times New Roman" w:cs="Times New Roman"/>
                <w:sz w:val="28"/>
                <w:szCs w:val="28"/>
              </w:rPr>
              <w:t xml:space="preserve"> Gimn</w:t>
            </w:r>
            <w:r w:rsidR="001E7CD9">
              <w:rPr>
                <w:rFonts w:ascii="Times New Roman" w:hAnsi="Times New Roman" w:cs="Times New Roman"/>
                <w:sz w:val="28"/>
                <w:szCs w:val="28"/>
              </w:rPr>
              <w:t>ázium</w:t>
            </w:r>
            <w:r w:rsidR="00FC121F">
              <w:rPr>
                <w:rFonts w:ascii="Times New Roman" w:hAnsi="Times New Roman" w:cs="Times New Roman"/>
                <w:sz w:val="28"/>
                <w:szCs w:val="28"/>
              </w:rPr>
              <w:t>, Budaörs</w:t>
            </w:r>
          </w:p>
        </w:tc>
        <w:tc>
          <w:tcPr>
            <w:tcW w:w="4531" w:type="dxa"/>
          </w:tcPr>
          <w:p w14:paraId="2A8B9BAE" w14:textId="72173338" w:rsidR="003428C6" w:rsidRDefault="00091671" w:rsidP="00A81A63">
            <w:pPr>
              <w:jc w:val="both"/>
              <w:rPr>
                <w:rFonts w:ascii="Times New Roman" w:hAnsi="Times New Roman" w:cs="Times New Roman"/>
                <w:sz w:val="28"/>
                <w:szCs w:val="28"/>
              </w:rPr>
            </w:pPr>
            <w:r>
              <w:rPr>
                <w:rFonts w:ascii="Times New Roman" w:hAnsi="Times New Roman" w:cs="Times New Roman"/>
                <w:sz w:val="28"/>
                <w:szCs w:val="28"/>
              </w:rPr>
              <w:t>B3</w:t>
            </w:r>
          </w:p>
        </w:tc>
      </w:tr>
      <w:tr w:rsidR="003428C6" w14:paraId="3C67D315" w14:textId="77777777" w:rsidTr="00A81A63">
        <w:tc>
          <w:tcPr>
            <w:tcW w:w="4531" w:type="dxa"/>
          </w:tcPr>
          <w:p w14:paraId="5CB7788A" w14:textId="0B28BFB4" w:rsidR="003428C6" w:rsidRDefault="00B32224" w:rsidP="00A81A63">
            <w:pPr>
              <w:jc w:val="both"/>
              <w:rPr>
                <w:rFonts w:ascii="Times New Roman" w:hAnsi="Times New Roman" w:cs="Times New Roman"/>
                <w:sz w:val="28"/>
                <w:szCs w:val="28"/>
              </w:rPr>
            </w:pPr>
            <w:r>
              <w:rPr>
                <w:rFonts w:ascii="Times New Roman" w:hAnsi="Times New Roman" w:cs="Times New Roman"/>
                <w:sz w:val="28"/>
                <w:szCs w:val="28"/>
              </w:rPr>
              <w:t>Dunakeszi Lányi</w:t>
            </w:r>
          </w:p>
        </w:tc>
        <w:tc>
          <w:tcPr>
            <w:tcW w:w="4531" w:type="dxa"/>
          </w:tcPr>
          <w:p w14:paraId="05983CF9" w14:textId="1281BC97" w:rsidR="003428C6" w:rsidRDefault="00091671" w:rsidP="00A81A63">
            <w:pPr>
              <w:jc w:val="both"/>
              <w:rPr>
                <w:rFonts w:ascii="Times New Roman" w:hAnsi="Times New Roman" w:cs="Times New Roman"/>
                <w:sz w:val="28"/>
                <w:szCs w:val="28"/>
              </w:rPr>
            </w:pPr>
            <w:r>
              <w:rPr>
                <w:rFonts w:ascii="Times New Roman" w:hAnsi="Times New Roman" w:cs="Times New Roman"/>
                <w:sz w:val="28"/>
                <w:szCs w:val="28"/>
              </w:rPr>
              <w:t>A2</w:t>
            </w:r>
          </w:p>
        </w:tc>
      </w:tr>
      <w:tr w:rsidR="003428C6" w14:paraId="3F292BDC" w14:textId="77777777" w:rsidTr="00A81A63">
        <w:tc>
          <w:tcPr>
            <w:tcW w:w="4531" w:type="dxa"/>
          </w:tcPr>
          <w:p w14:paraId="76199010" w14:textId="2AF0C544" w:rsidR="003428C6" w:rsidRDefault="001E7CD9" w:rsidP="00A81A63">
            <w:pPr>
              <w:jc w:val="both"/>
              <w:rPr>
                <w:rFonts w:ascii="Times New Roman" w:hAnsi="Times New Roman" w:cs="Times New Roman"/>
                <w:sz w:val="28"/>
                <w:szCs w:val="28"/>
              </w:rPr>
            </w:pPr>
            <w:r>
              <w:rPr>
                <w:rFonts w:ascii="Times New Roman" w:hAnsi="Times New Roman" w:cs="Times New Roman"/>
                <w:sz w:val="28"/>
                <w:szCs w:val="28"/>
              </w:rPr>
              <w:t>Gödöllő TIG</w:t>
            </w:r>
          </w:p>
        </w:tc>
        <w:tc>
          <w:tcPr>
            <w:tcW w:w="4531" w:type="dxa"/>
          </w:tcPr>
          <w:p w14:paraId="4DB8A1EF" w14:textId="5CEE5606" w:rsidR="003428C6" w:rsidRDefault="00091671" w:rsidP="00A81A63">
            <w:pPr>
              <w:jc w:val="both"/>
              <w:rPr>
                <w:rFonts w:ascii="Times New Roman" w:hAnsi="Times New Roman" w:cs="Times New Roman"/>
                <w:sz w:val="28"/>
                <w:szCs w:val="28"/>
              </w:rPr>
            </w:pPr>
            <w:r>
              <w:rPr>
                <w:rFonts w:ascii="Times New Roman" w:hAnsi="Times New Roman" w:cs="Times New Roman"/>
                <w:sz w:val="28"/>
                <w:szCs w:val="28"/>
              </w:rPr>
              <w:t>A1</w:t>
            </w:r>
          </w:p>
        </w:tc>
      </w:tr>
      <w:tr w:rsidR="003428C6" w14:paraId="1AC75D47" w14:textId="77777777" w:rsidTr="00A81A63">
        <w:tc>
          <w:tcPr>
            <w:tcW w:w="4531" w:type="dxa"/>
          </w:tcPr>
          <w:p w14:paraId="29846F30" w14:textId="325D1DBF" w:rsidR="003428C6" w:rsidRPr="005B6E46" w:rsidRDefault="006B62E0" w:rsidP="00A81A63">
            <w:pPr>
              <w:jc w:val="both"/>
              <w:rPr>
                <w:rFonts w:ascii="Times New Roman" w:hAnsi="Times New Roman" w:cs="Times New Roman"/>
                <w:sz w:val="28"/>
                <w:szCs w:val="28"/>
              </w:rPr>
            </w:pPr>
            <w:r>
              <w:rPr>
                <w:rFonts w:ascii="Times New Roman" w:hAnsi="Times New Roman" w:cs="Times New Roman"/>
                <w:sz w:val="28"/>
                <w:szCs w:val="28"/>
              </w:rPr>
              <w:t>Törökbálint BM</w:t>
            </w:r>
          </w:p>
        </w:tc>
        <w:tc>
          <w:tcPr>
            <w:tcW w:w="4531" w:type="dxa"/>
          </w:tcPr>
          <w:p w14:paraId="58AA5D3A" w14:textId="4CC443DF" w:rsidR="003428C6" w:rsidRDefault="00091671" w:rsidP="00A81A63">
            <w:pPr>
              <w:jc w:val="both"/>
              <w:rPr>
                <w:rFonts w:ascii="Times New Roman" w:hAnsi="Times New Roman" w:cs="Times New Roman"/>
                <w:sz w:val="28"/>
                <w:szCs w:val="28"/>
              </w:rPr>
            </w:pPr>
            <w:r>
              <w:rPr>
                <w:rFonts w:ascii="Times New Roman" w:hAnsi="Times New Roman" w:cs="Times New Roman"/>
                <w:sz w:val="28"/>
                <w:szCs w:val="28"/>
              </w:rPr>
              <w:t>A2</w:t>
            </w:r>
          </w:p>
        </w:tc>
      </w:tr>
    </w:tbl>
    <w:p w14:paraId="43121434" w14:textId="77777777" w:rsidR="000A0543" w:rsidRPr="000A0543" w:rsidRDefault="000A0543" w:rsidP="002A796B">
      <w:pPr>
        <w:spacing w:after="0"/>
        <w:rPr>
          <w:rFonts w:ascii="Times New Roman" w:eastAsia="Times New Roman" w:hAnsi="Times New Roman" w:cs="Times New Roman"/>
          <w:bCs/>
          <w:sz w:val="24"/>
          <w:szCs w:val="24"/>
          <w:lang w:eastAsia="hu-HU"/>
        </w:rPr>
      </w:pPr>
    </w:p>
    <w:p w14:paraId="54D926B5" w14:textId="77777777" w:rsidR="00C01356" w:rsidRDefault="00C01356" w:rsidP="00C01356">
      <w:pPr>
        <w:spacing w:after="0"/>
        <w:jc w:val="center"/>
        <w:rPr>
          <w:rFonts w:ascii="Times New Roman" w:hAnsi="Times New Roman" w:cs="Times New Roman"/>
          <w:sz w:val="28"/>
          <w:szCs w:val="28"/>
        </w:rPr>
      </w:pPr>
      <w:bookmarkStart w:id="0" w:name="_Hlk85575640"/>
      <w:r>
        <w:rPr>
          <w:rFonts w:ascii="Times New Roman" w:hAnsi="Times New Roman" w:cs="Times New Roman"/>
          <w:sz w:val="28"/>
          <w:szCs w:val="28"/>
        </w:rPr>
        <w:t>IDŐREND (tájékoztató jellegű)</w:t>
      </w:r>
    </w:p>
    <w:p w14:paraId="350B9746" w14:textId="75461F4E" w:rsidR="00C01356" w:rsidRPr="00C82BC9" w:rsidRDefault="00C01356" w:rsidP="005D0BF1">
      <w:pPr>
        <w:spacing w:after="120"/>
        <w:rPr>
          <w:rFonts w:ascii="Times New Roman" w:hAnsi="Times New Roman" w:cs="Times New Roman"/>
          <w:b/>
          <w:bCs/>
          <w:sz w:val="24"/>
          <w:szCs w:val="24"/>
        </w:rPr>
      </w:pPr>
      <w:r w:rsidRPr="00C82BC9">
        <w:rPr>
          <w:rFonts w:ascii="Times New Roman" w:hAnsi="Times New Roman" w:cs="Times New Roman"/>
          <w:b/>
          <w:bCs/>
          <w:sz w:val="24"/>
          <w:szCs w:val="24"/>
        </w:rPr>
        <w:t>8.</w:t>
      </w:r>
      <w:r w:rsidR="00673EAA">
        <w:rPr>
          <w:rFonts w:ascii="Times New Roman" w:hAnsi="Times New Roman" w:cs="Times New Roman"/>
          <w:b/>
          <w:bCs/>
          <w:sz w:val="24"/>
          <w:szCs w:val="24"/>
        </w:rPr>
        <w:t>2</w:t>
      </w:r>
      <w:r>
        <w:rPr>
          <w:rFonts w:ascii="Times New Roman" w:hAnsi="Times New Roman" w:cs="Times New Roman"/>
          <w:b/>
          <w:bCs/>
          <w:sz w:val="24"/>
          <w:szCs w:val="24"/>
        </w:rPr>
        <w:t>0</w:t>
      </w:r>
      <w:r>
        <w:rPr>
          <w:rFonts w:ascii="Times New Roman" w:hAnsi="Times New Roman" w:cs="Times New Roman"/>
          <w:b/>
          <w:bCs/>
          <w:sz w:val="24"/>
          <w:szCs w:val="24"/>
        </w:rPr>
        <w:tab/>
        <w:t>Sorsolás</w:t>
      </w:r>
    </w:p>
    <w:p w14:paraId="54C0AB8D" w14:textId="2005F208" w:rsidR="00C01356" w:rsidRDefault="00C01356" w:rsidP="00C01356">
      <w:pPr>
        <w:spacing w:after="600" w:line="240" w:lineRule="auto"/>
        <w:rPr>
          <w:rFonts w:ascii="Times New Roman" w:eastAsia="Times New Roman" w:hAnsi="Times New Roman" w:cs="Times New Roman"/>
          <w:b/>
          <w:bCs/>
          <w:sz w:val="24"/>
          <w:szCs w:val="24"/>
          <w:lang w:eastAsia="hu-HU"/>
        </w:rPr>
      </w:pPr>
      <w:r w:rsidRPr="009956AC">
        <w:rPr>
          <w:rFonts w:ascii="Times New Roman" w:eastAsia="Times New Roman" w:hAnsi="Times New Roman" w:cs="Times New Roman"/>
          <w:b/>
          <w:bCs/>
          <w:sz w:val="24"/>
          <w:szCs w:val="24"/>
          <w:lang w:eastAsia="hu-HU"/>
        </w:rPr>
        <w:t>EREDMÉNYHIRDETÉS</w:t>
      </w:r>
      <w:r w:rsidR="003976ED">
        <w:rPr>
          <w:rFonts w:ascii="Times New Roman" w:eastAsia="Times New Roman" w:hAnsi="Times New Roman" w:cs="Times New Roman"/>
          <w:b/>
          <w:bCs/>
          <w:sz w:val="24"/>
          <w:szCs w:val="24"/>
          <w:lang w:eastAsia="hu-HU"/>
        </w:rPr>
        <w:t xml:space="preserve"> kb. 15.00 h.</w:t>
      </w:r>
    </w:p>
    <w:p w14:paraId="799F6901" w14:textId="77777777" w:rsidR="004574BC" w:rsidRPr="00122F35" w:rsidRDefault="004574BC" w:rsidP="004574BC">
      <w:pPr>
        <w:spacing w:after="480" w:line="240" w:lineRule="auto"/>
        <w:rPr>
          <w:rFonts w:ascii="Times New Roman" w:eastAsia="Times New Roman" w:hAnsi="Times New Roman" w:cs="Times New Roman"/>
          <w:b/>
          <w:bCs/>
          <w:sz w:val="24"/>
          <w:szCs w:val="24"/>
          <w:lang w:eastAsia="hu-HU"/>
        </w:rPr>
      </w:pPr>
      <w:r w:rsidRPr="00122F35">
        <w:rPr>
          <w:rFonts w:ascii="Times New Roman" w:eastAsia="Times New Roman" w:hAnsi="Times New Roman" w:cs="Times New Roman"/>
          <w:b/>
          <w:bCs/>
          <w:sz w:val="24"/>
          <w:szCs w:val="24"/>
          <w:lang w:eastAsia="hu-HU"/>
        </w:rPr>
        <w:t>A csoport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
        <w:gridCol w:w="2018"/>
        <w:gridCol w:w="730"/>
        <w:gridCol w:w="730"/>
        <w:gridCol w:w="730"/>
        <w:gridCol w:w="574"/>
        <w:gridCol w:w="540"/>
        <w:gridCol w:w="540"/>
        <w:gridCol w:w="546"/>
        <w:gridCol w:w="546"/>
        <w:gridCol w:w="776"/>
        <w:gridCol w:w="776"/>
      </w:tblGrid>
      <w:tr w:rsidR="004574BC" w:rsidRPr="00122F35" w14:paraId="2B4CE89D" w14:textId="77777777" w:rsidTr="00515B4C">
        <w:trPr>
          <w:cantSplit/>
          <w:trHeight w:hRule="exact" w:val="160"/>
        </w:trPr>
        <w:tc>
          <w:tcPr>
            <w:tcW w:w="502" w:type="dxa"/>
            <w:vMerge w:val="restart"/>
            <w:tcBorders>
              <w:top w:val="single" w:sz="12" w:space="0" w:color="auto"/>
              <w:left w:val="single" w:sz="12" w:space="0" w:color="auto"/>
              <w:bottom w:val="single" w:sz="12" w:space="0" w:color="auto"/>
              <w:right w:val="single" w:sz="12" w:space="0" w:color="auto"/>
            </w:tcBorders>
            <w:vAlign w:val="center"/>
          </w:tcPr>
          <w:p w14:paraId="738C4C9D"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2018" w:type="dxa"/>
            <w:vMerge w:val="restart"/>
            <w:tcBorders>
              <w:top w:val="single" w:sz="12" w:space="0" w:color="auto"/>
              <w:left w:val="single" w:sz="12" w:space="0" w:color="auto"/>
              <w:bottom w:val="single" w:sz="12" w:space="0" w:color="auto"/>
              <w:right w:val="single" w:sz="12" w:space="0" w:color="auto"/>
            </w:tcBorders>
            <w:vAlign w:val="center"/>
          </w:tcPr>
          <w:p w14:paraId="6864099C" w14:textId="77777777" w:rsidR="004574BC" w:rsidRPr="00122F35" w:rsidRDefault="004574BC" w:rsidP="00515B4C">
            <w:pPr>
              <w:spacing w:after="0" w:line="240" w:lineRule="auto"/>
              <w:rPr>
                <w:rFonts w:ascii="Times New Roman" w:eastAsia="Times New Roman" w:hAnsi="Times New Roman" w:cs="Times New Roman"/>
                <w:sz w:val="28"/>
                <w:szCs w:val="28"/>
                <w:lang w:eastAsia="hu-HU"/>
              </w:rPr>
            </w:pPr>
          </w:p>
        </w:tc>
        <w:tc>
          <w:tcPr>
            <w:tcW w:w="720" w:type="dxa"/>
            <w:tcBorders>
              <w:top w:val="single" w:sz="12" w:space="0" w:color="auto"/>
              <w:left w:val="single" w:sz="12" w:space="0" w:color="auto"/>
              <w:bottom w:val="nil"/>
              <w:right w:val="single" w:sz="4" w:space="0" w:color="auto"/>
            </w:tcBorders>
            <w:hideMark/>
          </w:tcPr>
          <w:p w14:paraId="60D19922" w14:textId="77777777" w:rsidR="004574BC" w:rsidRPr="00122F35" w:rsidRDefault="004574BC" w:rsidP="00515B4C">
            <w:pPr>
              <w:spacing w:after="0" w:line="240" w:lineRule="auto"/>
              <w:jc w:val="center"/>
              <w:rPr>
                <w:rFonts w:ascii="Times New Roman" w:eastAsia="Times New Roman" w:hAnsi="Times New Roman" w:cs="Times New Roman"/>
                <w:b/>
                <w:sz w:val="16"/>
                <w:szCs w:val="16"/>
                <w:lang w:eastAsia="hu-HU"/>
              </w:rPr>
            </w:pPr>
            <w:r w:rsidRPr="00122F35">
              <w:rPr>
                <w:rFonts w:ascii="Times New Roman" w:eastAsia="Times New Roman" w:hAnsi="Times New Roman" w:cs="Times New Roman"/>
                <w:b/>
                <w:sz w:val="16"/>
                <w:szCs w:val="16"/>
                <w:lang w:eastAsia="hu-HU"/>
              </w:rPr>
              <w:t>1</w:t>
            </w:r>
          </w:p>
        </w:tc>
        <w:tc>
          <w:tcPr>
            <w:tcW w:w="720" w:type="dxa"/>
            <w:tcBorders>
              <w:top w:val="single" w:sz="12" w:space="0" w:color="auto"/>
              <w:left w:val="single" w:sz="4" w:space="0" w:color="auto"/>
              <w:bottom w:val="nil"/>
              <w:right w:val="single" w:sz="4" w:space="0" w:color="auto"/>
            </w:tcBorders>
            <w:hideMark/>
          </w:tcPr>
          <w:p w14:paraId="63ECAA08" w14:textId="77777777" w:rsidR="004574BC" w:rsidRPr="00122F35" w:rsidRDefault="004574BC" w:rsidP="00515B4C">
            <w:pPr>
              <w:spacing w:after="0" w:line="240" w:lineRule="auto"/>
              <w:jc w:val="center"/>
              <w:rPr>
                <w:rFonts w:ascii="Times New Roman" w:eastAsia="Times New Roman" w:hAnsi="Times New Roman" w:cs="Times New Roman"/>
                <w:b/>
                <w:sz w:val="16"/>
                <w:szCs w:val="16"/>
                <w:lang w:eastAsia="hu-HU"/>
              </w:rPr>
            </w:pPr>
            <w:r w:rsidRPr="00122F35">
              <w:rPr>
                <w:rFonts w:ascii="Times New Roman" w:eastAsia="Times New Roman" w:hAnsi="Times New Roman" w:cs="Times New Roman"/>
                <w:b/>
                <w:sz w:val="16"/>
                <w:szCs w:val="16"/>
                <w:lang w:eastAsia="hu-HU"/>
              </w:rPr>
              <w:t>2</w:t>
            </w:r>
          </w:p>
        </w:tc>
        <w:tc>
          <w:tcPr>
            <w:tcW w:w="720" w:type="dxa"/>
            <w:tcBorders>
              <w:top w:val="single" w:sz="12" w:space="0" w:color="auto"/>
              <w:left w:val="single" w:sz="4" w:space="0" w:color="auto"/>
              <w:bottom w:val="nil"/>
              <w:right w:val="single" w:sz="4" w:space="0" w:color="auto"/>
            </w:tcBorders>
            <w:hideMark/>
          </w:tcPr>
          <w:p w14:paraId="0943D857" w14:textId="77777777" w:rsidR="004574BC" w:rsidRPr="00122F35" w:rsidRDefault="004574BC" w:rsidP="00515B4C">
            <w:pPr>
              <w:spacing w:after="0" w:line="240" w:lineRule="auto"/>
              <w:jc w:val="center"/>
              <w:rPr>
                <w:rFonts w:ascii="Times New Roman" w:eastAsia="Times New Roman" w:hAnsi="Times New Roman" w:cs="Times New Roman"/>
                <w:b/>
                <w:sz w:val="16"/>
                <w:szCs w:val="16"/>
                <w:lang w:eastAsia="hu-HU"/>
              </w:rPr>
            </w:pPr>
            <w:r w:rsidRPr="00122F35">
              <w:rPr>
                <w:rFonts w:ascii="Times New Roman" w:eastAsia="Times New Roman" w:hAnsi="Times New Roman" w:cs="Times New Roman"/>
                <w:b/>
                <w:sz w:val="16"/>
                <w:szCs w:val="16"/>
                <w:lang w:eastAsia="hu-HU"/>
              </w:rPr>
              <w:t>3</w:t>
            </w:r>
          </w:p>
        </w:tc>
        <w:tc>
          <w:tcPr>
            <w:tcW w:w="574" w:type="dxa"/>
            <w:vMerge w:val="restart"/>
            <w:tcBorders>
              <w:top w:val="single" w:sz="12" w:space="0" w:color="auto"/>
              <w:left w:val="single" w:sz="12" w:space="0" w:color="auto"/>
              <w:bottom w:val="single" w:sz="12" w:space="0" w:color="auto"/>
              <w:right w:val="single" w:sz="4" w:space="0" w:color="auto"/>
            </w:tcBorders>
            <w:vAlign w:val="center"/>
            <w:hideMark/>
          </w:tcPr>
          <w:p w14:paraId="0ACF3682"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Gy</w:t>
            </w:r>
          </w:p>
        </w:tc>
        <w:tc>
          <w:tcPr>
            <w:tcW w:w="540" w:type="dxa"/>
            <w:vMerge w:val="restart"/>
            <w:tcBorders>
              <w:top w:val="single" w:sz="12" w:space="0" w:color="auto"/>
              <w:left w:val="single" w:sz="4" w:space="0" w:color="auto"/>
              <w:bottom w:val="single" w:sz="12" w:space="0" w:color="auto"/>
              <w:right w:val="single" w:sz="4" w:space="0" w:color="auto"/>
            </w:tcBorders>
            <w:vAlign w:val="center"/>
            <w:hideMark/>
          </w:tcPr>
          <w:p w14:paraId="4A6AD5D8"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D</w:t>
            </w:r>
          </w:p>
        </w:tc>
        <w:tc>
          <w:tcPr>
            <w:tcW w:w="540" w:type="dxa"/>
            <w:vMerge w:val="restart"/>
            <w:tcBorders>
              <w:top w:val="single" w:sz="12" w:space="0" w:color="auto"/>
              <w:left w:val="single" w:sz="4" w:space="0" w:color="auto"/>
              <w:bottom w:val="single" w:sz="12" w:space="0" w:color="auto"/>
              <w:right w:val="single" w:sz="12" w:space="0" w:color="auto"/>
            </w:tcBorders>
            <w:vAlign w:val="center"/>
            <w:hideMark/>
          </w:tcPr>
          <w:p w14:paraId="7F9A9748"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V</w:t>
            </w:r>
          </w:p>
        </w:tc>
        <w:tc>
          <w:tcPr>
            <w:tcW w:w="1080" w:type="dxa"/>
            <w:gridSpan w:val="2"/>
            <w:vMerge w:val="restart"/>
            <w:tcBorders>
              <w:top w:val="single" w:sz="12" w:space="0" w:color="auto"/>
              <w:left w:val="single" w:sz="12" w:space="0" w:color="auto"/>
              <w:bottom w:val="single" w:sz="4" w:space="0" w:color="auto"/>
              <w:right w:val="single" w:sz="12" w:space="0" w:color="auto"/>
            </w:tcBorders>
            <w:vAlign w:val="center"/>
          </w:tcPr>
          <w:p w14:paraId="68AAA0DC" w14:textId="77777777" w:rsidR="004574BC" w:rsidRPr="00122F35" w:rsidRDefault="004574BC" w:rsidP="00515B4C">
            <w:pPr>
              <w:spacing w:after="0" w:line="240" w:lineRule="auto"/>
              <w:jc w:val="center"/>
              <w:rPr>
                <w:rFonts w:ascii="Times New Roman" w:eastAsia="Times New Roman" w:hAnsi="Times New Roman" w:cs="Times New Roman"/>
                <w:b/>
                <w:sz w:val="16"/>
                <w:szCs w:val="16"/>
                <w:lang w:eastAsia="hu-HU"/>
              </w:rPr>
            </w:pPr>
            <w:r w:rsidRPr="00122F35">
              <w:rPr>
                <w:rFonts w:ascii="Times New Roman" w:eastAsia="Times New Roman" w:hAnsi="Times New Roman" w:cs="Times New Roman"/>
                <w:b/>
                <w:sz w:val="16"/>
                <w:szCs w:val="16"/>
                <w:lang w:eastAsia="hu-HU"/>
              </w:rPr>
              <w:t>játszma</w:t>
            </w:r>
          </w:p>
          <w:p w14:paraId="74EA13ED"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16"/>
                <w:szCs w:val="16"/>
                <w:lang w:eastAsia="hu-HU"/>
              </w:rPr>
              <w:t>poén</w:t>
            </w:r>
          </w:p>
        </w:tc>
        <w:tc>
          <w:tcPr>
            <w:tcW w:w="776" w:type="dxa"/>
            <w:vMerge w:val="restart"/>
            <w:tcBorders>
              <w:top w:val="single" w:sz="12" w:space="0" w:color="auto"/>
              <w:left w:val="single" w:sz="12" w:space="0" w:color="auto"/>
              <w:bottom w:val="single" w:sz="12" w:space="0" w:color="auto"/>
              <w:right w:val="single" w:sz="4" w:space="0" w:color="auto"/>
            </w:tcBorders>
            <w:vAlign w:val="center"/>
            <w:hideMark/>
          </w:tcPr>
          <w:p w14:paraId="530B5C8A"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Pont</w:t>
            </w:r>
          </w:p>
        </w:tc>
        <w:tc>
          <w:tcPr>
            <w:tcW w:w="776" w:type="dxa"/>
            <w:vMerge w:val="restart"/>
            <w:tcBorders>
              <w:top w:val="single" w:sz="12" w:space="0" w:color="auto"/>
              <w:left w:val="single" w:sz="4" w:space="0" w:color="auto"/>
              <w:bottom w:val="single" w:sz="12" w:space="0" w:color="auto"/>
              <w:right w:val="single" w:sz="12" w:space="0" w:color="auto"/>
            </w:tcBorders>
            <w:vAlign w:val="center"/>
            <w:hideMark/>
          </w:tcPr>
          <w:p w14:paraId="75E9F445"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Hely</w:t>
            </w:r>
          </w:p>
        </w:tc>
      </w:tr>
      <w:tr w:rsidR="004574BC" w:rsidRPr="00122F35" w14:paraId="5B4F3A78" w14:textId="77777777" w:rsidTr="00515B4C">
        <w:trPr>
          <w:cantSplit/>
          <w:trHeight w:val="507"/>
        </w:trPr>
        <w:tc>
          <w:tcPr>
            <w:tcW w:w="502" w:type="dxa"/>
            <w:vMerge/>
            <w:tcBorders>
              <w:top w:val="single" w:sz="12" w:space="0" w:color="auto"/>
              <w:left w:val="single" w:sz="12" w:space="0" w:color="auto"/>
              <w:bottom w:val="single" w:sz="12" w:space="0" w:color="auto"/>
              <w:right w:val="single" w:sz="12" w:space="0" w:color="auto"/>
            </w:tcBorders>
            <w:vAlign w:val="center"/>
            <w:hideMark/>
          </w:tcPr>
          <w:p w14:paraId="40849817"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2018" w:type="dxa"/>
            <w:vMerge/>
            <w:tcBorders>
              <w:top w:val="single" w:sz="12" w:space="0" w:color="auto"/>
              <w:left w:val="single" w:sz="12" w:space="0" w:color="auto"/>
              <w:bottom w:val="single" w:sz="12" w:space="0" w:color="auto"/>
              <w:right w:val="single" w:sz="12" w:space="0" w:color="auto"/>
            </w:tcBorders>
            <w:vAlign w:val="center"/>
            <w:hideMark/>
          </w:tcPr>
          <w:p w14:paraId="39CB8804" w14:textId="77777777" w:rsidR="004574BC" w:rsidRPr="00122F35" w:rsidRDefault="004574BC" w:rsidP="00515B4C">
            <w:pPr>
              <w:spacing w:after="0" w:line="240" w:lineRule="auto"/>
              <w:rPr>
                <w:rFonts w:ascii="Times New Roman" w:eastAsia="Times New Roman" w:hAnsi="Times New Roman" w:cs="Times New Roman"/>
                <w:sz w:val="28"/>
                <w:szCs w:val="28"/>
                <w:lang w:eastAsia="hu-HU"/>
              </w:rPr>
            </w:pPr>
          </w:p>
        </w:tc>
        <w:tc>
          <w:tcPr>
            <w:tcW w:w="720" w:type="dxa"/>
            <w:vMerge w:val="restart"/>
            <w:tcBorders>
              <w:top w:val="nil"/>
              <w:left w:val="single" w:sz="12" w:space="0" w:color="auto"/>
              <w:bottom w:val="nil"/>
              <w:right w:val="single" w:sz="4" w:space="0" w:color="auto"/>
            </w:tcBorders>
            <w:vAlign w:val="center"/>
          </w:tcPr>
          <w:p w14:paraId="502DDD3D"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720" w:type="dxa"/>
            <w:vMerge w:val="restart"/>
            <w:tcBorders>
              <w:top w:val="nil"/>
              <w:left w:val="single" w:sz="4" w:space="0" w:color="auto"/>
              <w:bottom w:val="nil"/>
              <w:right w:val="single" w:sz="4" w:space="0" w:color="auto"/>
            </w:tcBorders>
            <w:vAlign w:val="center"/>
          </w:tcPr>
          <w:p w14:paraId="0A8D5A8F"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720" w:type="dxa"/>
            <w:vMerge w:val="restart"/>
            <w:tcBorders>
              <w:top w:val="nil"/>
              <w:left w:val="single" w:sz="4" w:space="0" w:color="auto"/>
              <w:bottom w:val="nil"/>
              <w:right w:val="single" w:sz="4" w:space="0" w:color="auto"/>
            </w:tcBorders>
            <w:vAlign w:val="center"/>
          </w:tcPr>
          <w:p w14:paraId="6BD7DAEA"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2F64156"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4C3563AC"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73D98BF"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5119BA5E"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30F7FF6"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4ACFC12"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r>
      <w:tr w:rsidR="004574BC" w:rsidRPr="00122F35" w14:paraId="5E48C814" w14:textId="77777777" w:rsidTr="00515B4C">
        <w:trPr>
          <w:cantSplit/>
          <w:trHeight w:hRule="exact" w:val="320"/>
        </w:trPr>
        <w:tc>
          <w:tcPr>
            <w:tcW w:w="502" w:type="dxa"/>
            <w:vMerge/>
            <w:tcBorders>
              <w:top w:val="single" w:sz="12" w:space="0" w:color="auto"/>
              <w:left w:val="single" w:sz="12" w:space="0" w:color="auto"/>
              <w:bottom w:val="single" w:sz="12" w:space="0" w:color="auto"/>
              <w:right w:val="single" w:sz="12" w:space="0" w:color="auto"/>
            </w:tcBorders>
            <w:vAlign w:val="center"/>
            <w:hideMark/>
          </w:tcPr>
          <w:p w14:paraId="0982F812"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2018" w:type="dxa"/>
            <w:vMerge/>
            <w:tcBorders>
              <w:top w:val="single" w:sz="12" w:space="0" w:color="auto"/>
              <w:left w:val="single" w:sz="12" w:space="0" w:color="auto"/>
              <w:bottom w:val="single" w:sz="12" w:space="0" w:color="auto"/>
              <w:right w:val="single" w:sz="12" w:space="0" w:color="auto"/>
            </w:tcBorders>
            <w:vAlign w:val="center"/>
            <w:hideMark/>
          </w:tcPr>
          <w:p w14:paraId="0073824A" w14:textId="77777777" w:rsidR="004574BC" w:rsidRPr="00122F35" w:rsidRDefault="004574BC" w:rsidP="00515B4C">
            <w:pPr>
              <w:spacing w:after="0" w:line="240" w:lineRule="auto"/>
              <w:rPr>
                <w:rFonts w:ascii="Times New Roman" w:eastAsia="Times New Roman" w:hAnsi="Times New Roman" w:cs="Times New Roman"/>
                <w:sz w:val="28"/>
                <w:szCs w:val="28"/>
                <w:lang w:eastAsia="hu-HU"/>
              </w:rPr>
            </w:pPr>
          </w:p>
        </w:tc>
        <w:tc>
          <w:tcPr>
            <w:tcW w:w="0" w:type="auto"/>
            <w:vMerge/>
            <w:tcBorders>
              <w:top w:val="nil"/>
              <w:left w:val="single" w:sz="12" w:space="0" w:color="auto"/>
              <w:bottom w:val="nil"/>
              <w:right w:val="single" w:sz="4" w:space="0" w:color="auto"/>
            </w:tcBorders>
            <w:vAlign w:val="center"/>
            <w:hideMark/>
          </w:tcPr>
          <w:p w14:paraId="6A5A09C0"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nil"/>
              <w:left w:val="single" w:sz="4" w:space="0" w:color="auto"/>
              <w:bottom w:val="nil"/>
              <w:right w:val="single" w:sz="4" w:space="0" w:color="auto"/>
            </w:tcBorders>
            <w:vAlign w:val="center"/>
            <w:hideMark/>
          </w:tcPr>
          <w:p w14:paraId="1B3505C9"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nil"/>
              <w:left w:val="single" w:sz="4" w:space="0" w:color="auto"/>
              <w:bottom w:val="nil"/>
              <w:right w:val="single" w:sz="4" w:space="0" w:color="auto"/>
            </w:tcBorders>
            <w:vAlign w:val="center"/>
            <w:hideMark/>
          </w:tcPr>
          <w:p w14:paraId="5C2BB8B3"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4598C36"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4A64BDA5"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5CC4E77"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540" w:type="dxa"/>
            <w:tcBorders>
              <w:top w:val="single" w:sz="4" w:space="0" w:color="auto"/>
              <w:left w:val="single" w:sz="12" w:space="0" w:color="auto"/>
              <w:bottom w:val="single" w:sz="12" w:space="0" w:color="auto"/>
              <w:right w:val="single" w:sz="4" w:space="0" w:color="auto"/>
            </w:tcBorders>
            <w:vAlign w:val="center"/>
            <w:hideMark/>
          </w:tcPr>
          <w:p w14:paraId="59EAF7CE"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w:t>
            </w:r>
          </w:p>
        </w:tc>
        <w:tc>
          <w:tcPr>
            <w:tcW w:w="540" w:type="dxa"/>
            <w:tcBorders>
              <w:top w:val="single" w:sz="4" w:space="0" w:color="auto"/>
              <w:left w:val="single" w:sz="4" w:space="0" w:color="auto"/>
              <w:bottom w:val="single" w:sz="12" w:space="0" w:color="auto"/>
              <w:right w:val="single" w:sz="12" w:space="0" w:color="auto"/>
            </w:tcBorders>
            <w:vAlign w:val="center"/>
            <w:hideMark/>
          </w:tcPr>
          <w:p w14:paraId="26318C1A"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5D89B5C"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1CCF10F"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r>
      <w:tr w:rsidR="004574BC" w:rsidRPr="00122F35" w14:paraId="17B0B27A" w14:textId="77777777" w:rsidTr="00515B4C">
        <w:trPr>
          <w:trHeight w:hRule="exact" w:val="624"/>
        </w:trPr>
        <w:tc>
          <w:tcPr>
            <w:tcW w:w="502" w:type="dxa"/>
            <w:tcBorders>
              <w:top w:val="single" w:sz="12" w:space="0" w:color="auto"/>
              <w:left w:val="single" w:sz="12" w:space="0" w:color="auto"/>
              <w:bottom w:val="single" w:sz="4" w:space="0" w:color="auto"/>
              <w:right w:val="single" w:sz="12" w:space="0" w:color="auto"/>
            </w:tcBorders>
            <w:vAlign w:val="center"/>
            <w:hideMark/>
          </w:tcPr>
          <w:p w14:paraId="29309C61"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1</w:t>
            </w:r>
          </w:p>
        </w:tc>
        <w:tc>
          <w:tcPr>
            <w:tcW w:w="2018" w:type="dxa"/>
            <w:tcBorders>
              <w:top w:val="single" w:sz="12" w:space="0" w:color="auto"/>
              <w:left w:val="single" w:sz="12" w:space="0" w:color="auto"/>
              <w:bottom w:val="single" w:sz="4" w:space="0" w:color="auto"/>
              <w:right w:val="single" w:sz="12" w:space="0" w:color="auto"/>
            </w:tcBorders>
            <w:vAlign w:val="center"/>
          </w:tcPr>
          <w:p w14:paraId="48EC0B68" w14:textId="462EC563" w:rsidR="004574BC" w:rsidRPr="00122F35" w:rsidRDefault="00B54C32" w:rsidP="00515B4C">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Gödöllő TIG</w:t>
            </w:r>
          </w:p>
        </w:tc>
        <w:tc>
          <w:tcPr>
            <w:tcW w:w="720" w:type="dxa"/>
            <w:tcBorders>
              <w:top w:val="single" w:sz="12" w:space="0" w:color="auto"/>
              <w:left w:val="single" w:sz="12" w:space="0" w:color="auto"/>
              <w:bottom w:val="single" w:sz="4" w:space="0" w:color="auto"/>
              <w:right w:val="single" w:sz="4" w:space="0" w:color="auto"/>
            </w:tcBorders>
            <w:vAlign w:val="center"/>
            <w:hideMark/>
          </w:tcPr>
          <w:p w14:paraId="227E6A47"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720" w:type="dxa"/>
            <w:tcBorders>
              <w:top w:val="single" w:sz="12" w:space="0" w:color="auto"/>
              <w:left w:val="single" w:sz="4" w:space="0" w:color="auto"/>
              <w:bottom w:val="single" w:sz="4" w:space="0" w:color="auto"/>
              <w:right w:val="single" w:sz="4" w:space="0" w:color="auto"/>
            </w:tcBorders>
            <w:vAlign w:val="center"/>
          </w:tcPr>
          <w:p w14:paraId="66BFE2EF" w14:textId="5310FA61" w:rsidR="004574BC" w:rsidRDefault="00F8421F"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1-2</w:t>
            </w:r>
          </w:p>
          <w:p w14:paraId="4F556700" w14:textId="27D7AAA1" w:rsidR="00F8421F" w:rsidRPr="00122F35" w:rsidRDefault="00F8421F"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54:60</w:t>
            </w:r>
          </w:p>
          <w:p w14:paraId="6A71CD0E" w14:textId="4DAFCADE" w:rsidR="004574BC" w:rsidRPr="00122F35" w:rsidRDefault="004574BC" w:rsidP="00515B4C">
            <w:pPr>
              <w:spacing w:after="0" w:line="240" w:lineRule="auto"/>
              <w:jc w:val="center"/>
              <w:rPr>
                <w:rFonts w:ascii="Times New Roman" w:eastAsia="Times New Roman" w:hAnsi="Times New Roman" w:cs="Times New Roman"/>
                <w:b/>
                <w:lang w:eastAsia="hu-HU"/>
              </w:rPr>
            </w:pPr>
          </w:p>
          <w:p w14:paraId="2AD470F2" w14:textId="77777777"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720" w:type="dxa"/>
            <w:tcBorders>
              <w:top w:val="single" w:sz="12" w:space="0" w:color="auto"/>
              <w:left w:val="single" w:sz="4" w:space="0" w:color="auto"/>
              <w:bottom w:val="single" w:sz="4" w:space="0" w:color="auto"/>
              <w:right w:val="single" w:sz="4" w:space="0" w:color="auto"/>
            </w:tcBorders>
            <w:vAlign w:val="center"/>
          </w:tcPr>
          <w:p w14:paraId="32FDCC1B" w14:textId="5917EDAF" w:rsidR="004574BC" w:rsidRDefault="00F8421F"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2-0</w:t>
            </w:r>
          </w:p>
          <w:p w14:paraId="3558B663" w14:textId="3DB17755" w:rsidR="00F8421F" w:rsidRPr="00122F35" w:rsidRDefault="00F8421F"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50:27</w:t>
            </w:r>
          </w:p>
          <w:p w14:paraId="4D8BF9A1" w14:textId="40504F29" w:rsidR="004574BC" w:rsidRPr="00122F35" w:rsidRDefault="004574BC" w:rsidP="00515B4C">
            <w:pPr>
              <w:spacing w:after="0" w:line="240" w:lineRule="auto"/>
              <w:jc w:val="center"/>
              <w:rPr>
                <w:rFonts w:ascii="Times New Roman" w:eastAsia="Times New Roman" w:hAnsi="Times New Roman" w:cs="Times New Roman"/>
                <w:b/>
                <w:lang w:eastAsia="hu-HU"/>
              </w:rPr>
            </w:pPr>
          </w:p>
          <w:p w14:paraId="0DF47CD1" w14:textId="77777777"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574" w:type="dxa"/>
            <w:tcBorders>
              <w:top w:val="single" w:sz="12" w:space="0" w:color="auto"/>
              <w:left w:val="single" w:sz="12" w:space="0" w:color="auto"/>
              <w:bottom w:val="single" w:sz="4" w:space="0" w:color="auto"/>
              <w:right w:val="single" w:sz="4" w:space="0" w:color="auto"/>
            </w:tcBorders>
            <w:vAlign w:val="center"/>
          </w:tcPr>
          <w:p w14:paraId="776523E8" w14:textId="5FC2A037" w:rsidR="004574BC" w:rsidRPr="00122F35" w:rsidRDefault="00D0633E" w:rsidP="00D5403D">
            <w:pPr>
              <w:spacing w:after="0" w:line="240" w:lineRule="auto"/>
              <w:jc w:val="center"/>
              <w:rPr>
                <w:rFonts w:ascii="Times New Roman" w:eastAsia="Times New Roman" w:hAnsi="Times New Roman" w:cs="Times New Roman"/>
                <w:b/>
                <w:sz w:val="28"/>
                <w:szCs w:val="28"/>
                <w:lang w:eastAsia="hu-HU"/>
              </w:rPr>
            </w:pPr>
            <w:r>
              <w:rPr>
                <w:rFonts w:ascii="Times New Roman" w:eastAsia="Times New Roman" w:hAnsi="Times New Roman" w:cs="Times New Roman"/>
                <w:b/>
                <w:sz w:val="28"/>
                <w:szCs w:val="28"/>
                <w:lang w:eastAsia="hu-HU"/>
              </w:rPr>
              <w:t>1</w:t>
            </w:r>
          </w:p>
        </w:tc>
        <w:tc>
          <w:tcPr>
            <w:tcW w:w="540" w:type="dxa"/>
            <w:tcBorders>
              <w:top w:val="single" w:sz="12" w:space="0" w:color="auto"/>
              <w:left w:val="single" w:sz="4" w:space="0" w:color="auto"/>
              <w:bottom w:val="single" w:sz="4" w:space="0" w:color="auto"/>
              <w:right w:val="single" w:sz="4" w:space="0" w:color="auto"/>
            </w:tcBorders>
            <w:vAlign w:val="center"/>
          </w:tcPr>
          <w:p w14:paraId="7E1F6E25"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540" w:type="dxa"/>
            <w:tcBorders>
              <w:top w:val="single" w:sz="12" w:space="0" w:color="auto"/>
              <w:left w:val="single" w:sz="4" w:space="0" w:color="auto"/>
              <w:bottom w:val="single" w:sz="4" w:space="0" w:color="auto"/>
              <w:right w:val="single" w:sz="12" w:space="0" w:color="auto"/>
            </w:tcBorders>
            <w:vAlign w:val="center"/>
          </w:tcPr>
          <w:p w14:paraId="16D16CD1" w14:textId="4C3FE872" w:rsidR="004574BC" w:rsidRPr="00122F35" w:rsidRDefault="007A2EDB" w:rsidP="00515B4C">
            <w:pPr>
              <w:spacing w:after="0" w:line="240" w:lineRule="auto"/>
              <w:jc w:val="center"/>
              <w:rPr>
                <w:rFonts w:ascii="Times New Roman" w:eastAsia="Times New Roman" w:hAnsi="Times New Roman" w:cs="Times New Roman"/>
                <w:b/>
                <w:sz w:val="28"/>
                <w:szCs w:val="28"/>
                <w:lang w:eastAsia="hu-HU"/>
              </w:rPr>
            </w:pPr>
            <w:r>
              <w:rPr>
                <w:rFonts w:ascii="Times New Roman" w:eastAsia="Times New Roman" w:hAnsi="Times New Roman" w:cs="Times New Roman"/>
                <w:b/>
                <w:sz w:val="28"/>
                <w:szCs w:val="28"/>
                <w:lang w:eastAsia="hu-HU"/>
              </w:rPr>
              <w:t>1</w:t>
            </w:r>
          </w:p>
        </w:tc>
        <w:tc>
          <w:tcPr>
            <w:tcW w:w="540" w:type="dxa"/>
            <w:tcBorders>
              <w:top w:val="single" w:sz="12" w:space="0" w:color="auto"/>
              <w:left w:val="single" w:sz="12" w:space="0" w:color="auto"/>
              <w:bottom w:val="single" w:sz="4" w:space="0" w:color="auto"/>
              <w:right w:val="single" w:sz="4" w:space="0" w:color="auto"/>
            </w:tcBorders>
            <w:vAlign w:val="center"/>
          </w:tcPr>
          <w:p w14:paraId="7B484CA3" w14:textId="4AC54AA9" w:rsidR="004574BC" w:rsidRPr="00122F35" w:rsidRDefault="007A2EDB"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3</w:t>
            </w:r>
          </w:p>
          <w:p w14:paraId="1FB10AB1" w14:textId="4BFA3C63" w:rsidR="004574BC" w:rsidRPr="00122F35" w:rsidRDefault="007A2EDB"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104</w:t>
            </w:r>
          </w:p>
        </w:tc>
        <w:tc>
          <w:tcPr>
            <w:tcW w:w="540" w:type="dxa"/>
            <w:tcBorders>
              <w:top w:val="single" w:sz="12" w:space="0" w:color="auto"/>
              <w:left w:val="single" w:sz="4" w:space="0" w:color="auto"/>
              <w:bottom w:val="single" w:sz="4" w:space="0" w:color="auto"/>
              <w:right w:val="single" w:sz="12" w:space="0" w:color="auto"/>
            </w:tcBorders>
            <w:vAlign w:val="center"/>
          </w:tcPr>
          <w:p w14:paraId="65F3FD58" w14:textId="1D1DC6BA" w:rsidR="004574BC" w:rsidRPr="00122F35" w:rsidRDefault="008B11C8"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2</w:t>
            </w:r>
          </w:p>
          <w:p w14:paraId="5C4AF907" w14:textId="145CAACC" w:rsidR="004574BC" w:rsidRPr="00122F35" w:rsidRDefault="008B11C8"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87</w:t>
            </w:r>
          </w:p>
        </w:tc>
        <w:tc>
          <w:tcPr>
            <w:tcW w:w="776" w:type="dxa"/>
            <w:tcBorders>
              <w:top w:val="single" w:sz="12" w:space="0" w:color="auto"/>
              <w:left w:val="single" w:sz="12" w:space="0" w:color="auto"/>
              <w:bottom w:val="single" w:sz="4" w:space="0" w:color="auto"/>
              <w:right w:val="single" w:sz="4" w:space="0" w:color="auto"/>
            </w:tcBorders>
            <w:vAlign w:val="center"/>
          </w:tcPr>
          <w:p w14:paraId="43405623" w14:textId="42110483" w:rsidR="004574BC" w:rsidRPr="00122F35" w:rsidRDefault="008B11C8" w:rsidP="00515B4C">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w:t>
            </w:r>
          </w:p>
        </w:tc>
        <w:tc>
          <w:tcPr>
            <w:tcW w:w="776" w:type="dxa"/>
            <w:tcBorders>
              <w:top w:val="single" w:sz="12" w:space="0" w:color="auto"/>
              <w:left w:val="single" w:sz="4" w:space="0" w:color="auto"/>
              <w:bottom w:val="single" w:sz="4" w:space="0" w:color="auto"/>
              <w:right w:val="single" w:sz="12" w:space="0" w:color="auto"/>
            </w:tcBorders>
            <w:vAlign w:val="center"/>
          </w:tcPr>
          <w:p w14:paraId="16355954" w14:textId="3F6C4C0D" w:rsidR="004574BC" w:rsidRPr="00122F35" w:rsidRDefault="008B11C8" w:rsidP="00515B4C">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II</w:t>
            </w:r>
          </w:p>
        </w:tc>
      </w:tr>
      <w:tr w:rsidR="004574BC" w:rsidRPr="00122F35" w14:paraId="52C20C01" w14:textId="77777777" w:rsidTr="00515B4C">
        <w:trPr>
          <w:trHeight w:hRule="exact" w:val="624"/>
        </w:trPr>
        <w:tc>
          <w:tcPr>
            <w:tcW w:w="502" w:type="dxa"/>
            <w:tcBorders>
              <w:top w:val="single" w:sz="4" w:space="0" w:color="auto"/>
              <w:left w:val="single" w:sz="12" w:space="0" w:color="auto"/>
              <w:bottom w:val="single" w:sz="4" w:space="0" w:color="auto"/>
              <w:right w:val="single" w:sz="12" w:space="0" w:color="auto"/>
            </w:tcBorders>
            <w:vAlign w:val="center"/>
            <w:hideMark/>
          </w:tcPr>
          <w:p w14:paraId="70BBA651"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2</w:t>
            </w:r>
          </w:p>
        </w:tc>
        <w:tc>
          <w:tcPr>
            <w:tcW w:w="2018" w:type="dxa"/>
            <w:tcBorders>
              <w:top w:val="single" w:sz="4" w:space="0" w:color="auto"/>
              <w:left w:val="single" w:sz="12" w:space="0" w:color="auto"/>
              <w:bottom w:val="single" w:sz="4" w:space="0" w:color="auto"/>
              <w:right w:val="single" w:sz="12" w:space="0" w:color="auto"/>
            </w:tcBorders>
            <w:vAlign w:val="center"/>
          </w:tcPr>
          <w:p w14:paraId="69E873E0" w14:textId="5C9C0F73" w:rsidR="004574BC" w:rsidRPr="00122F35" w:rsidRDefault="00B54C32" w:rsidP="00515B4C">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Dunakeszi Lányi</w:t>
            </w:r>
          </w:p>
        </w:tc>
        <w:tc>
          <w:tcPr>
            <w:tcW w:w="720" w:type="dxa"/>
            <w:tcBorders>
              <w:top w:val="single" w:sz="4" w:space="0" w:color="auto"/>
              <w:left w:val="single" w:sz="12" w:space="0" w:color="auto"/>
              <w:bottom w:val="single" w:sz="4" w:space="0" w:color="auto"/>
              <w:right w:val="single" w:sz="4" w:space="0" w:color="auto"/>
            </w:tcBorders>
            <w:vAlign w:val="center"/>
          </w:tcPr>
          <w:p w14:paraId="15B23B5C" w14:textId="47ECB87D" w:rsidR="004574BC" w:rsidRDefault="00292EB2"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2-1</w:t>
            </w:r>
          </w:p>
          <w:p w14:paraId="27E6BE81" w14:textId="37B5D15D" w:rsidR="00292EB2" w:rsidRPr="00122F35" w:rsidRDefault="00292EB2"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60:54</w:t>
            </w:r>
          </w:p>
          <w:p w14:paraId="719BE9DF" w14:textId="69B14E12" w:rsidR="004574BC" w:rsidRDefault="004574BC" w:rsidP="00515B4C">
            <w:pPr>
              <w:spacing w:after="0" w:line="240" w:lineRule="auto"/>
              <w:jc w:val="center"/>
              <w:rPr>
                <w:rFonts w:ascii="Times New Roman" w:eastAsia="Times New Roman" w:hAnsi="Times New Roman" w:cs="Times New Roman"/>
                <w:b/>
                <w:lang w:eastAsia="hu-HU"/>
              </w:rPr>
            </w:pPr>
          </w:p>
          <w:p w14:paraId="4A9C2224" w14:textId="77777777" w:rsidR="00FA19E4" w:rsidRPr="00122F35" w:rsidRDefault="00FA19E4" w:rsidP="00515B4C">
            <w:pPr>
              <w:spacing w:after="0" w:line="240" w:lineRule="auto"/>
              <w:jc w:val="center"/>
              <w:rPr>
                <w:rFonts w:ascii="Times New Roman" w:eastAsia="Times New Roman" w:hAnsi="Times New Roman" w:cs="Times New Roman"/>
                <w:b/>
                <w:lang w:eastAsia="hu-HU"/>
              </w:rPr>
            </w:pPr>
          </w:p>
          <w:p w14:paraId="05680BB9" w14:textId="77777777"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720" w:type="dxa"/>
            <w:tcBorders>
              <w:top w:val="single" w:sz="4" w:space="0" w:color="auto"/>
              <w:left w:val="single" w:sz="4" w:space="0" w:color="auto"/>
              <w:bottom w:val="single" w:sz="4" w:space="0" w:color="auto"/>
              <w:right w:val="single" w:sz="4" w:space="0" w:color="auto"/>
            </w:tcBorders>
            <w:vAlign w:val="center"/>
            <w:hideMark/>
          </w:tcPr>
          <w:p w14:paraId="0396677E"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720" w:type="dxa"/>
            <w:tcBorders>
              <w:top w:val="single" w:sz="4" w:space="0" w:color="auto"/>
              <w:left w:val="single" w:sz="4" w:space="0" w:color="auto"/>
              <w:bottom w:val="single" w:sz="4" w:space="0" w:color="auto"/>
              <w:right w:val="single" w:sz="4" w:space="0" w:color="auto"/>
            </w:tcBorders>
            <w:vAlign w:val="center"/>
          </w:tcPr>
          <w:p w14:paraId="3C0CF17D" w14:textId="6AA90A3B" w:rsidR="004574BC" w:rsidRDefault="00F8421F"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2-0</w:t>
            </w:r>
          </w:p>
          <w:p w14:paraId="3FCBCED4" w14:textId="37AC12F6" w:rsidR="00903480" w:rsidRPr="00122F35" w:rsidRDefault="00903480"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50:40</w:t>
            </w:r>
          </w:p>
          <w:p w14:paraId="57992266" w14:textId="10ED01F5"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574" w:type="dxa"/>
            <w:tcBorders>
              <w:top w:val="single" w:sz="4" w:space="0" w:color="auto"/>
              <w:left w:val="single" w:sz="12" w:space="0" w:color="auto"/>
              <w:bottom w:val="single" w:sz="4" w:space="0" w:color="auto"/>
              <w:right w:val="single" w:sz="4" w:space="0" w:color="auto"/>
            </w:tcBorders>
            <w:vAlign w:val="center"/>
          </w:tcPr>
          <w:p w14:paraId="28C982AA" w14:textId="488952F1" w:rsidR="004574BC" w:rsidRPr="00122F35" w:rsidRDefault="00D0633E" w:rsidP="00515B4C">
            <w:pPr>
              <w:spacing w:after="0" w:line="240" w:lineRule="auto"/>
              <w:jc w:val="center"/>
              <w:rPr>
                <w:rFonts w:ascii="Times New Roman" w:eastAsia="Times New Roman" w:hAnsi="Times New Roman" w:cs="Times New Roman"/>
                <w:b/>
                <w:sz w:val="28"/>
                <w:szCs w:val="28"/>
                <w:lang w:eastAsia="hu-HU"/>
              </w:rPr>
            </w:pPr>
            <w:r>
              <w:rPr>
                <w:rFonts w:ascii="Times New Roman" w:eastAsia="Times New Roman" w:hAnsi="Times New Roman" w:cs="Times New Roman"/>
                <w:b/>
                <w:sz w:val="28"/>
                <w:szCs w:val="28"/>
                <w:lang w:eastAsia="hu-HU"/>
              </w:rPr>
              <w:t>2</w:t>
            </w:r>
          </w:p>
        </w:tc>
        <w:tc>
          <w:tcPr>
            <w:tcW w:w="540" w:type="dxa"/>
            <w:tcBorders>
              <w:top w:val="single" w:sz="4" w:space="0" w:color="auto"/>
              <w:left w:val="single" w:sz="4" w:space="0" w:color="auto"/>
              <w:bottom w:val="single" w:sz="4" w:space="0" w:color="auto"/>
              <w:right w:val="single" w:sz="4" w:space="0" w:color="auto"/>
            </w:tcBorders>
            <w:vAlign w:val="center"/>
          </w:tcPr>
          <w:p w14:paraId="55A684E7"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540" w:type="dxa"/>
            <w:tcBorders>
              <w:top w:val="single" w:sz="4" w:space="0" w:color="auto"/>
              <w:left w:val="single" w:sz="4" w:space="0" w:color="auto"/>
              <w:bottom w:val="single" w:sz="4" w:space="0" w:color="auto"/>
              <w:right w:val="single" w:sz="12" w:space="0" w:color="auto"/>
            </w:tcBorders>
            <w:vAlign w:val="center"/>
          </w:tcPr>
          <w:p w14:paraId="70458741" w14:textId="4CFE20DF" w:rsidR="004574BC" w:rsidRPr="00122F35" w:rsidRDefault="007A2EDB" w:rsidP="00515B4C">
            <w:pPr>
              <w:spacing w:after="0" w:line="240" w:lineRule="auto"/>
              <w:jc w:val="center"/>
              <w:rPr>
                <w:rFonts w:ascii="Times New Roman" w:eastAsia="Times New Roman" w:hAnsi="Times New Roman" w:cs="Times New Roman"/>
                <w:b/>
                <w:sz w:val="28"/>
                <w:szCs w:val="28"/>
                <w:lang w:eastAsia="hu-HU"/>
              </w:rPr>
            </w:pPr>
            <w:r>
              <w:rPr>
                <w:rFonts w:ascii="Times New Roman" w:eastAsia="Times New Roman" w:hAnsi="Times New Roman" w:cs="Times New Roman"/>
                <w:b/>
                <w:sz w:val="28"/>
                <w:szCs w:val="28"/>
                <w:lang w:eastAsia="hu-HU"/>
              </w:rPr>
              <w:t>0</w:t>
            </w:r>
          </w:p>
        </w:tc>
        <w:tc>
          <w:tcPr>
            <w:tcW w:w="540" w:type="dxa"/>
            <w:tcBorders>
              <w:top w:val="single" w:sz="4" w:space="0" w:color="auto"/>
              <w:left w:val="single" w:sz="12" w:space="0" w:color="auto"/>
              <w:bottom w:val="single" w:sz="4" w:space="0" w:color="auto"/>
              <w:right w:val="single" w:sz="4" w:space="0" w:color="auto"/>
            </w:tcBorders>
            <w:vAlign w:val="center"/>
          </w:tcPr>
          <w:p w14:paraId="3662B3B0" w14:textId="59EB7655" w:rsidR="004574BC" w:rsidRPr="00122F35" w:rsidRDefault="007A2EDB"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4</w:t>
            </w:r>
          </w:p>
          <w:p w14:paraId="03943025" w14:textId="5286B7D2" w:rsidR="004574BC" w:rsidRPr="00122F35" w:rsidRDefault="007A2EDB"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110</w:t>
            </w:r>
          </w:p>
        </w:tc>
        <w:tc>
          <w:tcPr>
            <w:tcW w:w="540" w:type="dxa"/>
            <w:tcBorders>
              <w:top w:val="single" w:sz="4" w:space="0" w:color="auto"/>
              <w:left w:val="single" w:sz="4" w:space="0" w:color="auto"/>
              <w:bottom w:val="single" w:sz="4" w:space="0" w:color="auto"/>
              <w:right w:val="single" w:sz="12" w:space="0" w:color="auto"/>
            </w:tcBorders>
            <w:vAlign w:val="center"/>
          </w:tcPr>
          <w:p w14:paraId="6707C0AC" w14:textId="4E74A67F" w:rsidR="004574BC" w:rsidRPr="00122F35" w:rsidRDefault="008B11C8"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1</w:t>
            </w:r>
          </w:p>
          <w:p w14:paraId="2F778065" w14:textId="444B703E" w:rsidR="004574BC" w:rsidRPr="00122F35" w:rsidRDefault="008B11C8"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94</w:t>
            </w:r>
          </w:p>
        </w:tc>
        <w:tc>
          <w:tcPr>
            <w:tcW w:w="776" w:type="dxa"/>
            <w:tcBorders>
              <w:top w:val="single" w:sz="4" w:space="0" w:color="auto"/>
              <w:left w:val="single" w:sz="12" w:space="0" w:color="auto"/>
              <w:bottom w:val="single" w:sz="4" w:space="0" w:color="auto"/>
              <w:right w:val="single" w:sz="4" w:space="0" w:color="auto"/>
            </w:tcBorders>
            <w:vAlign w:val="center"/>
          </w:tcPr>
          <w:p w14:paraId="16856A7A" w14:textId="21E6FC78" w:rsidR="004574BC" w:rsidRPr="00122F35" w:rsidRDefault="008B11C8" w:rsidP="00515B4C">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4</w:t>
            </w:r>
          </w:p>
        </w:tc>
        <w:tc>
          <w:tcPr>
            <w:tcW w:w="776" w:type="dxa"/>
            <w:tcBorders>
              <w:top w:val="single" w:sz="4" w:space="0" w:color="auto"/>
              <w:left w:val="single" w:sz="4" w:space="0" w:color="auto"/>
              <w:bottom w:val="single" w:sz="4" w:space="0" w:color="auto"/>
              <w:right w:val="single" w:sz="12" w:space="0" w:color="auto"/>
            </w:tcBorders>
            <w:vAlign w:val="center"/>
          </w:tcPr>
          <w:p w14:paraId="17527E40" w14:textId="3841DF90" w:rsidR="004574BC" w:rsidRPr="00122F35" w:rsidRDefault="008B11C8" w:rsidP="00515B4C">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I</w:t>
            </w:r>
          </w:p>
        </w:tc>
      </w:tr>
      <w:tr w:rsidR="004574BC" w:rsidRPr="00122F35" w14:paraId="36302818" w14:textId="77777777" w:rsidTr="00515B4C">
        <w:trPr>
          <w:trHeight w:hRule="exact" w:val="624"/>
        </w:trPr>
        <w:tc>
          <w:tcPr>
            <w:tcW w:w="502" w:type="dxa"/>
            <w:tcBorders>
              <w:top w:val="single" w:sz="4" w:space="0" w:color="auto"/>
              <w:left w:val="single" w:sz="12" w:space="0" w:color="auto"/>
              <w:bottom w:val="single" w:sz="4" w:space="0" w:color="auto"/>
              <w:right w:val="single" w:sz="12" w:space="0" w:color="auto"/>
            </w:tcBorders>
            <w:vAlign w:val="center"/>
            <w:hideMark/>
          </w:tcPr>
          <w:p w14:paraId="79536963"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3</w:t>
            </w:r>
          </w:p>
        </w:tc>
        <w:tc>
          <w:tcPr>
            <w:tcW w:w="2018" w:type="dxa"/>
            <w:tcBorders>
              <w:top w:val="single" w:sz="4" w:space="0" w:color="auto"/>
              <w:left w:val="single" w:sz="12" w:space="0" w:color="auto"/>
              <w:bottom w:val="single" w:sz="4" w:space="0" w:color="auto"/>
              <w:right w:val="single" w:sz="12" w:space="0" w:color="auto"/>
            </w:tcBorders>
            <w:vAlign w:val="center"/>
          </w:tcPr>
          <w:p w14:paraId="0FFEF1CE" w14:textId="279810F6" w:rsidR="004574BC" w:rsidRPr="00122F35" w:rsidRDefault="00B54C32" w:rsidP="00515B4C">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Törökbálint BM</w:t>
            </w:r>
          </w:p>
        </w:tc>
        <w:tc>
          <w:tcPr>
            <w:tcW w:w="720" w:type="dxa"/>
            <w:tcBorders>
              <w:top w:val="single" w:sz="4" w:space="0" w:color="auto"/>
              <w:left w:val="single" w:sz="12" w:space="0" w:color="auto"/>
              <w:bottom w:val="single" w:sz="4" w:space="0" w:color="auto"/>
              <w:right w:val="single" w:sz="4" w:space="0" w:color="auto"/>
            </w:tcBorders>
            <w:vAlign w:val="center"/>
          </w:tcPr>
          <w:p w14:paraId="428F229C" w14:textId="4DEBAA8F" w:rsidR="004574BC" w:rsidRDefault="00292EB2" w:rsidP="00CE1D99">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0-2</w:t>
            </w:r>
          </w:p>
          <w:p w14:paraId="0BE770C0" w14:textId="21450469" w:rsidR="00292EB2" w:rsidRPr="00122F35" w:rsidRDefault="00292EB2" w:rsidP="00CE1D99">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27:50</w:t>
            </w:r>
          </w:p>
          <w:p w14:paraId="231C65E1" w14:textId="5ED8FEE9" w:rsidR="004574BC" w:rsidRPr="00122F35" w:rsidRDefault="004574BC" w:rsidP="00EC1D3E">
            <w:pPr>
              <w:spacing w:after="0" w:line="240" w:lineRule="auto"/>
              <w:jc w:val="center"/>
              <w:rPr>
                <w:rFonts w:ascii="Times New Roman" w:eastAsia="Times New Roman" w:hAnsi="Times New Roman" w:cs="Times New Roman"/>
                <w:b/>
                <w:lang w:eastAsia="hu-HU"/>
              </w:rPr>
            </w:pPr>
          </w:p>
        </w:tc>
        <w:tc>
          <w:tcPr>
            <w:tcW w:w="720" w:type="dxa"/>
            <w:tcBorders>
              <w:top w:val="single" w:sz="4" w:space="0" w:color="auto"/>
              <w:left w:val="single" w:sz="4" w:space="0" w:color="auto"/>
              <w:bottom w:val="single" w:sz="4" w:space="0" w:color="auto"/>
              <w:right w:val="single" w:sz="4" w:space="0" w:color="auto"/>
            </w:tcBorders>
            <w:vAlign w:val="center"/>
          </w:tcPr>
          <w:p w14:paraId="137D2116" w14:textId="5114265B" w:rsidR="004574BC" w:rsidRDefault="00903480"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0-2</w:t>
            </w:r>
          </w:p>
          <w:p w14:paraId="439D9C2B" w14:textId="6524E478" w:rsidR="00903480" w:rsidRPr="00122F35" w:rsidRDefault="00903480"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40:50</w:t>
            </w:r>
          </w:p>
          <w:p w14:paraId="426B133F" w14:textId="5B0010A3" w:rsidR="004574BC" w:rsidRPr="00122F35" w:rsidRDefault="004574BC" w:rsidP="00515B4C">
            <w:pPr>
              <w:spacing w:after="0" w:line="240" w:lineRule="auto"/>
              <w:jc w:val="center"/>
              <w:rPr>
                <w:rFonts w:ascii="Times New Roman" w:eastAsia="Times New Roman" w:hAnsi="Times New Roman" w:cs="Times New Roman"/>
                <w:b/>
                <w:lang w:eastAsia="hu-HU"/>
              </w:rPr>
            </w:pPr>
          </w:p>
          <w:p w14:paraId="20CE31F4" w14:textId="77777777"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720" w:type="dxa"/>
            <w:tcBorders>
              <w:top w:val="single" w:sz="4" w:space="0" w:color="auto"/>
              <w:left w:val="single" w:sz="4" w:space="0" w:color="auto"/>
              <w:bottom w:val="single" w:sz="4" w:space="0" w:color="auto"/>
              <w:right w:val="single" w:sz="4" w:space="0" w:color="auto"/>
            </w:tcBorders>
            <w:vAlign w:val="center"/>
            <w:hideMark/>
          </w:tcPr>
          <w:p w14:paraId="215F1DDB"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574" w:type="dxa"/>
            <w:tcBorders>
              <w:top w:val="single" w:sz="4" w:space="0" w:color="auto"/>
              <w:left w:val="single" w:sz="12" w:space="0" w:color="auto"/>
              <w:bottom w:val="single" w:sz="4" w:space="0" w:color="auto"/>
              <w:right w:val="single" w:sz="4" w:space="0" w:color="auto"/>
            </w:tcBorders>
            <w:vAlign w:val="center"/>
          </w:tcPr>
          <w:p w14:paraId="59092795" w14:textId="3EED3449" w:rsidR="004574BC" w:rsidRPr="00122F35" w:rsidRDefault="007A2EDB" w:rsidP="00515B4C">
            <w:pPr>
              <w:spacing w:after="0" w:line="240" w:lineRule="auto"/>
              <w:jc w:val="center"/>
              <w:rPr>
                <w:rFonts w:ascii="Times New Roman" w:eastAsia="Times New Roman" w:hAnsi="Times New Roman" w:cs="Times New Roman"/>
                <w:b/>
                <w:sz w:val="28"/>
                <w:szCs w:val="28"/>
                <w:lang w:eastAsia="hu-HU"/>
              </w:rPr>
            </w:pPr>
            <w:r>
              <w:rPr>
                <w:rFonts w:ascii="Times New Roman" w:eastAsia="Times New Roman" w:hAnsi="Times New Roman" w:cs="Times New Roman"/>
                <w:b/>
                <w:sz w:val="28"/>
                <w:szCs w:val="28"/>
                <w:lang w:eastAsia="hu-HU"/>
              </w:rPr>
              <w:t>0</w:t>
            </w:r>
          </w:p>
        </w:tc>
        <w:tc>
          <w:tcPr>
            <w:tcW w:w="540" w:type="dxa"/>
            <w:tcBorders>
              <w:top w:val="single" w:sz="4" w:space="0" w:color="auto"/>
              <w:left w:val="single" w:sz="4" w:space="0" w:color="auto"/>
              <w:bottom w:val="single" w:sz="4" w:space="0" w:color="auto"/>
              <w:right w:val="single" w:sz="4" w:space="0" w:color="auto"/>
            </w:tcBorders>
            <w:vAlign w:val="center"/>
          </w:tcPr>
          <w:p w14:paraId="4F4074D7"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540" w:type="dxa"/>
            <w:tcBorders>
              <w:top w:val="single" w:sz="4" w:space="0" w:color="auto"/>
              <w:left w:val="single" w:sz="4" w:space="0" w:color="auto"/>
              <w:bottom w:val="single" w:sz="4" w:space="0" w:color="auto"/>
              <w:right w:val="single" w:sz="12" w:space="0" w:color="auto"/>
            </w:tcBorders>
            <w:vAlign w:val="center"/>
          </w:tcPr>
          <w:p w14:paraId="76CF43A7" w14:textId="2CFBA538" w:rsidR="004574BC" w:rsidRPr="00122F35" w:rsidRDefault="007A2EDB" w:rsidP="00515B4C">
            <w:pPr>
              <w:spacing w:after="0" w:line="240" w:lineRule="auto"/>
              <w:jc w:val="center"/>
              <w:rPr>
                <w:rFonts w:ascii="Times New Roman" w:eastAsia="Times New Roman" w:hAnsi="Times New Roman" w:cs="Times New Roman"/>
                <w:b/>
                <w:sz w:val="28"/>
                <w:szCs w:val="28"/>
                <w:lang w:eastAsia="hu-HU"/>
              </w:rPr>
            </w:pPr>
            <w:r>
              <w:rPr>
                <w:rFonts w:ascii="Times New Roman" w:eastAsia="Times New Roman" w:hAnsi="Times New Roman" w:cs="Times New Roman"/>
                <w:b/>
                <w:sz w:val="28"/>
                <w:szCs w:val="28"/>
                <w:lang w:eastAsia="hu-HU"/>
              </w:rPr>
              <w:t>2</w:t>
            </w:r>
          </w:p>
        </w:tc>
        <w:tc>
          <w:tcPr>
            <w:tcW w:w="540" w:type="dxa"/>
            <w:tcBorders>
              <w:top w:val="single" w:sz="4" w:space="0" w:color="auto"/>
              <w:left w:val="single" w:sz="12" w:space="0" w:color="auto"/>
              <w:bottom w:val="single" w:sz="4" w:space="0" w:color="auto"/>
              <w:right w:val="single" w:sz="4" w:space="0" w:color="auto"/>
            </w:tcBorders>
            <w:vAlign w:val="center"/>
          </w:tcPr>
          <w:p w14:paraId="08635EEC" w14:textId="1546D9F2" w:rsidR="004574BC" w:rsidRPr="00122F35" w:rsidRDefault="007A2EDB"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0</w:t>
            </w:r>
          </w:p>
          <w:p w14:paraId="673D43F2" w14:textId="2984B417" w:rsidR="004574BC" w:rsidRPr="00122F35" w:rsidRDefault="007A2EDB"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67</w:t>
            </w:r>
          </w:p>
        </w:tc>
        <w:tc>
          <w:tcPr>
            <w:tcW w:w="540" w:type="dxa"/>
            <w:tcBorders>
              <w:top w:val="single" w:sz="4" w:space="0" w:color="auto"/>
              <w:left w:val="single" w:sz="4" w:space="0" w:color="auto"/>
              <w:bottom w:val="single" w:sz="4" w:space="0" w:color="auto"/>
              <w:right w:val="single" w:sz="12" w:space="0" w:color="auto"/>
            </w:tcBorders>
            <w:vAlign w:val="center"/>
          </w:tcPr>
          <w:p w14:paraId="34648E4E" w14:textId="62FD97EA" w:rsidR="004574BC" w:rsidRPr="00122F35" w:rsidRDefault="007A2EDB"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4</w:t>
            </w:r>
          </w:p>
          <w:p w14:paraId="10B415B0" w14:textId="5B693AE1" w:rsidR="004574BC" w:rsidRPr="00122F35" w:rsidRDefault="007A2EDB"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100</w:t>
            </w:r>
          </w:p>
        </w:tc>
        <w:tc>
          <w:tcPr>
            <w:tcW w:w="776" w:type="dxa"/>
            <w:tcBorders>
              <w:top w:val="single" w:sz="4" w:space="0" w:color="auto"/>
              <w:left w:val="single" w:sz="12" w:space="0" w:color="auto"/>
              <w:bottom w:val="single" w:sz="4" w:space="0" w:color="auto"/>
              <w:right w:val="single" w:sz="4" w:space="0" w:color="auto"/>
            </w:tcBorders>
            <w:vAlign w:val="center"/>
          </w:tcPr>
          <w:p w14:paraId="67B0C21F" w14:textId="35704A22" w:rsidR="004574BC" w:rsidRPr="00122F35" w:rsidRDefault="008B11C8" w:rsidP="00515B4C">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w:t>
            </w:r>
          </w:p>
        </w:tc>
        <w:tc>
          <w:tcPr>
            <w:tcW w:w="776" w:type="dxa"/>
            <w:tcBorders>
              <w:top w:val="single" w:sz="4" w:space="0" w:color="auto"/>
              <w:left w:val="single" w:sz="4" w:space="0" w:color="auto"/>
              <w:bottom w:val="single" w:sz="4" w:space="0" w:color="auto"/>
              <w:right w:val="single" w:sz="12" w:space="0" w:color="auto"/>
            </w:tcBorders>
            <w:vAlign w:val="center"/>
          </w:tcPr>
          <w:p w14:paraId="03142084" w14:textId="2E456BB6" w:rsidR="004574BC" w:rsidRPr="00122F35" w:rsidRDefault="008B11C8" w:rsidP="00515B4C">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III</w:t>
            </w:r>
          </w:p>
        </w:tc>
      </w:tr>
    </w:tbl>
    <w:p w14:paraId="707EE6C7" w14:textId="77777777" w:rsidR="004574BC" w:rsidRPr="00122F35" w:rsidRDefault="004574BC" w:rsidP="004574BC">
      <w:pPr>
        <w:rPr>
          <w:rFonts w:ascii="Times New Roman" w:eastAsia="Times New Roman" w:hAnsi="Times New Roman" w:cs="Times New Roman"/>
          <w:sz w:val="24"/>
          <w:szCs w:val="24"/>
          <w:lang w:eastAsia="hu-HU"/>
        </w:rPr>
      </w:pPr>
    </w:p>
    <w:p w14:paraId="4F684AC4" w14:textId="655E586C" w:rsidR="004574BC" w:rsidRPr="00122F35" w:rsidRDefault="00792523" w:rsidP="00792523">
      <w:pP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br w:type="page"/>
      </w:r>
      <w:r w:rsidR="004574BC" w:rsidRPr="00122F35">
        <w:rPr>
          <w:rFonts w:ascii="Times New Roman" w:eastAsia="Times New Roman" w:hAnsi="Times New Roman" w:cs="Times New Roman"/>
          <w:b/>
          <w:bCs/>
          <w:sz w:val="24"/>
          <w:szCs w:val="24"/>
          <w:lang w:eastAsia="hu-HU"/>
        </w:rPr>
        <w:lastRenderedPageBreak/>
        <w:t>B csoport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
        <w:gridCol w:w="2018"/>
        <w:gridCol w:w="730"/>
        <w:gridCol w:w="730"/>
        <w:gridCol w:w="730"/>
        <w:gridCol w:w="574"/>
        <w:gridCol w:w="540"/>
        <w:gridCol w:w="540"/>
        <w:gridCol w:w="546"/>
        <w:gridCol w:w="546"/>
        <w:gridCol w:w="776"/>
        <w:gridCol w:w="776"/>
      </w:tblGrid>
      <w:tr w:rsidR="004574BC" w:rsidRPr="00122F35" w14:paraId="18A04162" w14:textId="77777777" w:rsidTr="00515B4C">
        <w:trPr>
          <w:cantSplit/>
          <w:trHeight w:hRule="exact" w:val="160"/>
        </w:trPr>
        <w:tc>
          <w:tcPr>
            <w:tcW w:w="502" w:type="dxa"/>
            <w:vMerge w:val="restart"/>
            <w:tcBorders>
              <w:top w:val="single" w:sz="12" w:space="0" w:color="auto"/>
              <w:left w:val="single" w:sz="12" w:space="0" w:color="auto"/>
              <w:bottom w:val="single" w:sz="12" w:space="0" w:color="auto"/>
              <w:right w:val="single" w:sz="12" w:space="0" w:color="auto"/>
            </w:tcBorders>
            <w:vAlign w:val="center"/>
          </w:tcPr>
          <w:p w14:paraId="6F091F63"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2018" w:type="dxa"/>
            <w:vMerge w:val="restart"/>
            <w:tcBorders>
              <w:top w:val="single" w:sz="12" w:space="0" w:color="auto"/>
              <w:left w:val="single" w:sz="12" w:space="0" w:color="auto"/>
              <w:bottom w:val="single" w:sz="12" w:space="0" w:color="auto"/>
              <w:right w:val="single" w:sz="12" w:space="0" w:color="auto"/>
            </w:tcBorders>
            <w:vAlign w:val="center"/>
          </w:tcPr>
          <w:p w14:paraId="4C05FF2B" w14:textId="77777777" w:rsidR="004574BC" w:rsidRPr="00122F35" w:rsidRDefault="004574BC" w:rsidP="00515B4C">
            <w:pPr>
              <w:spacing w:after="0" w:line="240" w:lineRule="auto"/>
              <w:rPr>
                <w:rFonts w:ascii="Times New Roman" w:eastAsia="Times New Roman" w:hAnsi="Times New Roman" w:cs="Times New Roman"/>
                <w:sz w:val="28"/>
                <w:szCs w:val="28"/>
                <w:lang w:eastAsia="hu-HU"/>
              </w:rPr>
            </w:pPr>
          </w:p>
        </w:tc>
        <w:tc>
          <w:tcPr>
            <w:tcW w:w="720" w:type="dxa"/>
            <w:tcBorders>
              <w:top w:val="single" w:sz="12" w:space="0" w:color="auto"/>
              <w:left w:val="single" w:sz="12" w:space="0" w:color="auto"/>
              <w:bottom w:val="nil"/>
              <w:right w:val="single" w:sz="4" w:space="0" w:color="auto"/>
            </w:tcBorders>
            <w:hideMark/>
          </w:tcPr>
          <w:p w14:paraId="1D1AE52C" w14:textId="77777777" w:rsidR="004574BC" w:rsidRPr="00122F35" w:rsidRDefault="004574BC" w:rsidP="00515B4C">
            <w:pPr>
              <w:spacing w:after="0" w:line="240" w:lineRule="auto"/>
              <w:jc w:val="center"/>
              <w:rPr>
                <w:rFonts w:ascii="Times New Roman" w:eastAsia="Times New Roman" w:hAnsi="Times New Roman" w:cs="Times New Roman"/>
                <w:b/>
                <w:sz w:val="16"/>
                <w:szCs w:val="16"/>
                <w:lang w:eastAsia="hu-HU"/>
              </w:rPr>
            </w:pPr>
            <w:r w:rsidRPr="00122F35">
              <w:rPr>
                <w:rFonts w:ascii="Times New Roman" w:eastAsia="Times New Roman" w:hAnsi="Times New Roman" w:cs="Times New Roman"/>
                <w:b/>
                <w:sz w:val="16"/>
                <w:szCs w:val="16"/>
                <w:lang w:eastAsia="hu-HU"/>
              </w:rPr>
              <w:t>1</w:t>
            </w:r>
          </w:p>
        </w:tc>
        <w:tc>
          <w:tcPr>
            <w:tcW w:w="720" w:type="dxa"/>
            <w:tcBorders>
              <w:top w:val="single" w:sz="12" w:space="0" w:color="auto"/>
              <w:left w:val="single" w:sz="4" w:space="0" w:color="auto"/>
              <w:bottom w:val="nil"/>
              <w:right w:val="single" w:sz="4" w:space="0" w:color="auto"/>
            </w:tcBorders>
            <w:hideMark/>
          </w:tcPr>
          <w:p w14:paraId="2BD68694" w14:textId="77777777" w:rsidR="004574BC" w:rsidRPr="00122F35" w:rsidRDefault="004574BC" w:rsidP="00515B4C">
            <w:pPr>
              <w:spacing w:after="0" w:line="240" w:lineRule="auto"/>
              <w:jc w:val="center"/>
              <w:rPr>
                <w:rFonts w:ascii="Times New Roman" w:eastAsia="Times New Roman" w:hAnsi="Times New Roman" w:cs="Times New Roman"/>
                <w:b/>
                <w:sz w:val="16"/>
                <w:szCs w:val="16"/>
                <w:lang w:eastAsia="hu-HU"/>
              </w:rPr>
            </w:pPr>
            <w:r w:rsidRPr="00122F35">
              <w:rPr>
                <w:rFonts w:ascii="Times New Roman" w:eastAsia="Times New Roman" w:hAnsi="Times New Roman" w:cs="Times New Roman"/>
                <w:b/>
                <w:sz w:val="16"/>
                <w:szCs w:val="16"/>
                <w:lang w:eastAsia="hu-HU"/>
              </w:rPr>
              <w:t>2</w:t>
            </w:r>
          </w:p>
        </w:tc>
        <w:tc>
          <w:tcPr>
            <w:tcW w:w="720" w:type="dxa"/>
            <w:tcBorders>
              <w:top w:val="single" w:sz="12" w:space="0" w:color="auto"/>
              <w:left w:val="single" w:sz="4" w:space="0" w:color="auto"/>
              <w:bottom w:val="nil"/>
              <w:right w:val="single" w:sz="4" w:space="0" w:color="auto"/>
            </w:tcBorders>
            <w:hideMark/>
          </w:tcPr>
          <w:p w14:paraId="5FF59B14" w14:textId="77777777" w:rsidR="004574BC" w:rsidRPr="00122F35" w:rsidRDefault="004574BC" w:rsidP="00515B4C">
            <w:pPr>
              <w:spacing w:after="0" w:line="240" w:lineRule="auto"/>
              <w:jc w:val="center"/>
              <w:rPr>
                <w:rFonts w:ascii="Times New Roman" w:eastAsia="Times New Roman" w:hAnsi="Times New Roman" w:cs="Times New Roman"/>
                <w:b/>
                <w:sz w:val="16"/>
                <w:szCs w:val="16"/>
                <w:lang w:eastAsia="hu-HU"/>
              </w:rPr>
            </w:pPr>
            <w:r w:rsidRPr="00122F35">
              <w:rPr>
                <w:rFonts w:ascii="Times New Roman" w:eastAsia="Times New Roman" w:hAnsi="Times New Roman" w:cs="Times New Roman"/>
                <w:b/>
                <w:sz w:val="16"/>
                <w:szCs w:val="16"/>
                <w:lang w:eastAsia="hu-HU"/>
              </w:rPr>
              <w:t>3</w:t>
            </w:r>
          </w:p>
        </w:tc>
        <w:tc>
          <w:tcPr>
            <w:tcW w:w="574" w:type="dxa"/>
            <w:vMerge w:val="restart"/>
            <w:tcBorders>
              <w:top w:val="single" w:sz="12" w:space="0" w:color="auto"/>
              <w:left w:val="single" w:sz="12" w:space="0" w:color="auto"/>
              <w:bottom w:val="single" w:sz="12" w:space="0" w:color="auto"/>
              <w:right w:val="single" w:sz="4" w:space="0" w:color="auto"/>
            </w:tcBorders>
            <w:vAlign w:val="center"/>
            <w:hideMark/>
          </w:tcPr>
          <w:p w14:paraId="6C4B3AC2"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Gy</w:t>
            </w:r>
          </w:p>
        </w:tc>
        <w:tc>
          <w:tcPr>
            <w:tcW w:w="540" w:type="dxa"/>
            <w:vMerge w:val="restart"/>
            <w:tcBorders>
              <w:top w:val="single" w:sz="12" w:space="0" w:color="auto"/>
              <w:left w:val="single" w:sz="4" w:space="0" w:color="auto"/>
              <w:bottom w:val="single" w:sz="12" w:space="0" w:color="auto"/>
              <w:right w:val="single" w:sz="4" w:space="0" w:color="auto"/>
            </w:tcBorders>
            <w:vAlign w:val="center"/>
            <w:hideMark/>
          </w:tcPr>
          <w:p w14:paraId="1D1A2548"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D</w:t>
            </w:r>
          </w:p>
        </w:tc>
        <w:tc>
          <w:tcPr>
            <w:tcW w:w="540" w:type="dxa"/>
            <w:vMerge w:val="restart"/>
            <w:tcBorders>
              <w:top w:val="single" w:sz="12" w:space="0" w:color="auto"/>
              <w:left w:val="single" w:sz="4" w:space="0" w:color="auto"/>
              <w:bottom w:val="single" w:sz="12" w:space="0" w:color="auto"/>
              <w:right w:val="single" w:sz="12" w:space="0" w:color="auto"/>
            </w:tcBorders>
            <w:vAlign w:val="center"/>
            <w:hideMark/>
          </w:tcPr>
          <w:p w14:paraId="0F14F7ED"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V</w:t>
            </w:r>
          </w:p>
        </w:tc>
        <w:tc>
          <w:tcPr>
            <w:tcW w:w="1080" w:type="dxa"/>
            <w:gridSpan w:val="2"/>
            <w:vMerge w:val="restart"/>
            <w:tcBorders>
              <w:top w:val="single" w:sz="12" w:space="0" w:color="auto"/>
              <w:left w:val="single" w:sz="12" w:space="0" w:color="auto"/>
              <w:bottom w:val="single" w:sz="4" w:space="0" w:color="auto"/>
              <w:right w:val="single" w:sz="12" w:space="0" w:color="auto"/>
            </w:tcBorders>
            <w:vAlign w:val="center"/>
          </w:tcPr>
          <w:p w14:paraId="3277FE7D" w14:textId="77777777" w:rsidR="004574BC" w:rsidRPr="00122F35" w:rsidRDefault="004574BC" w:rsidP="00515B4C">
            <w:pPr>
              <w:spacing w:after="0" w:line="240" w:lineRule="auto"/>
              <w:jc w:val="center"/>
              <w:rPr>
                <w:rFonts w:ascii="Times New Roman" w:eastAsia="Times New Roman" w:hAnsi="Times New Roman" w:cs="Times New Roman"/>
                <w:b/>
                <w:sz w:val="16"/>
                <w:szCs w:val="16"/>
                <w:lang w:eastAsia="hu-HU"/>
              </w:rPr>
            </w:pPr>
            <w:r w:rsidRPr="00122F35">
              <w:rPr>
                <w:rFonts w:ascii="Times New Roman" w:eastAsia="Times New Roman" w:hAnsi="Times New Roman" w:cs="Times New Roman"/>
                <w:b/>
                <w:sz w:val="16"/>
                <w:szCs w:val="16"/>
                <w:lang w:eastAsia="hu-HU"/>
              </w:rPr>
              <w:t>játszma</w:t>
            </w:r>
          </w:p>
          <w:p w14:paraId="406ACE83"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16"/>
                <w:szCs w:val="16"/>
                <w:lang w:eastAsia="hu-HU"/>
              </w:rPr>
              <w:t>poén</w:t>
            </w:r>
          </w:p>
        </w:tc>
        <w:tc>
          <w:tcPr>
            <w:tcW w:w="776" w:type="dxa"/>
            <w:vMerge w:val="restart"/>
            <w:tcBorders>
              <w:top w:val="single" w:sz="12" w:space="0" w:color="auto"/>
              <w:left w:val="single" w:sz="12" w:space="0" w:color="auto"/>
              <w:bottom w:val="single" w:sz="12" w:space="0" w:color="auto"/>
              <w:right w:val="single" w:sz="4" w:space="0" w:color="auto"/>
            </w:tcBorders>
            <w:vAlign w:val="center"/>
            <w:hideMark/>
          </w:tcPr>
          <w:p w14:paraId="5C814DE8"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Pont</w:t>
            </w:r>
          </w:p>
        </w:tc>
        <w:tc>
          <w:tcPr>
            <w:tcW w:w="776" w:type="dxa"/>
            <w:vMerge w:val="restart"/>
            <w:tcBorders>
              <w:top w:val="single" w:sz="12" w:space="0" w:color="auto"/>
              <w:left w:val="single" w:sz="4" w:space="0" w:color="auto"/>
              <w:bottom w:val="single" w:sz="12" w:space="0" w:color="auto"/>
              <w:right w:val="single" w:sz="12" w:space="0" w:color="auto"/>
            </w:tcBorders>
            <w:vAlign w:val="center"/>
            <w:hideMark/>
          </w:tcPr>
          <w:p w14:paraId="6796A0B6"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Hely</w:t>
            </w:r>
          </w:p>
        </w:tc>
      </w:tr>
      <w:tr w:rsidR="004574BC" w:rsidRPr="00122F35" w14:paraId="5A16ACCB" w14:textId="77777777" w:rsidTr="00515B4C">
        <w:trPr>
          <w:cantSplit/>
          <w:trHeight w:val="507"/>
        </w:trPr>
        <w:tc>
          <w:tcPr>
            <w:tcW w:w="502" w:type="dxa"/>
            <w:vMerge/>
            <w:tcBorders>
              <w:top w:val="single" w:sz="12" w:space="0" w:color="auto"/>
              <w:left w:val="single" w:sz="12" w:space="0" w:color="auto"/>
              <w:bottom w:val="single" w:sz="12" w:space="0" w:color="auto"/>
              <w:right w:val="single" w:sz="12" w:space="0" w:color="auto"/>
            </w:tcBorders>
            <w:vAlign w:val="center"/>
            <w:hideMark/>
          </w:tcPr>
          <w:p w14:paraId="56F90938"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2018" w:type="dxa"/>
            <w:vMerge/>
            <w:tcBorders>
              <w:top w:val="single" w:sz="12" w:space="0" w:color="auto"/>
              <w:left w:val="single" w:sz="12" w:space="0" w:color="auto"/>
              <w:bottom w:val="single" w:sz="12" w:space="0" w:color="auto"/>
              <w:right w:val="single" w:sz="12" w:space="0" w:color="auto"/>
            </w:tcBorders>
            <w:vAlign w:val="center"/>
            <w:hideMark/>
          </w:tcPr>
          <w:p w14:paraId="2AE38129" w14:textId="77777777" w:rsidR="004574BC" w:rsidRPr="00122F35" w:rsidRDefault="004574BC" w:rsidP="00515B4C">
            <w:pPr>
              <w:spacing w:after="0" w:line="240" w:lineRule="auto"/>
              <w:rPr>
                <w:rFonts w:ascii="Times New Roman" w:eastAsia="Times New Roman" w:hAnsi="Times New Roman" w:cs="Times New Roman"/>
                <w:sz w:val="28"/>
                <w:szCs w:val="28"/>
                <w:lang w:eastAsia="hu-HU"/>
              </w:rPr>
            </w:pPr>
          </w:p>
        </w:tc>
        <w:tc>
          <w:tcPr>
            <w:tcW w:w="720" w:type="dxa"/>
            <w:vMerge w:val="restart"/>
            <w:tcBorders>
              <w:top w:val="nil"/>
              <w:left w:val="single" w:sz="12" w:space="0" w:color="auto"/>
              <w:bottom w:val="nil"/>
              <w:right w:val="single" w:sz="4" w:space="0" w:color="auto"/>
            </w:tcBorders>
            <w:vAlign w:val="center"/>
          </w:tcPr>
          <w:p w14:paraId="74DED73C"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720" w:type="dxa"/>
            <w:vMerge w:val="restart"/>
            <w:tcBorders>
              <w:top w:val="nil"/>
              <w:left w:val="single" w:sz="4" w:space="0" w:color="auto"/>
              <w:bottom w:val="nil"/>
              <w:right w:val="single" w:sz="4" w:space="0" w:color="auto"/>
            </w:tcBorders>
            <w:vAlign w:val="center"/>
          </w:tcPr>
          <w:p w14:paraId="23F414BB"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720" w:type="dxa"/>
            <w:vMerge w:val="restart"/>
            <w:tcBorders>
              <w:top w:val="nil"/>
              <w:left w:val="single" w:sz="4" w:space="0" w:color="auto"/>
              <w:bottom w:val="nil"/>
              <w:right w:val="single" w:sz="4" w:space="0" w:color="auto"/>
            </w:tcBorders>
            <w:vAlign w:val="center"/>
          </w:tcPr>
          <w:p w14:paraId="65CC0E31"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04959D9"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7908B0D2"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D746412"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552FE313"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29273642"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0593A19"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r>
      <w:tr w:rsidR="004574BC" w:rsidRPr="00122F35" w14:paraId="2CB2AA06" w14:textId="77777777" w:rsidTr="00515B4C">
        <w:trPr>
          <w:cantSplit/>
          <w:trHeight w:hRule="exact" w:val="320"/>
        </w:trPr>
        <w:tc>
          <w:tcPr>
            <w:tcW w:w="502" w:type="dxa"/>
            <w:vMerge/>
            <w:tcBorders>
              <w:top w:val="single" w:sz="12" w:space="0" w:color="auto"/>
              <w:left w:val="single" w:sz="12" w:space="0" w:color="auto"/>
              <w:bottom w:val="single" w:sz="12" w:space="0" w:color="auto"/>
              <w:right w:val="single" w:sz="12" w:space="0" w:color="auto"/>
            </w:tcBorders>
            <w:vAlign w:val="center"/>
            <w:hideMark/>
          </w:tcPr>
          <w:p w14:paraId="32EFCE2D"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2018" w:type="dxa"/>
            <w:vMerge/>
            <w:tcBorders>
              <w:top w:val="single" w:sz="12" w:space="0" w:color="auto"/>
              <w:left w:val="single" w:sz="12" w:space="0" w:color="auto"/>
              <w:bottom w:val="single" w:sz="12" w:space="0" w:color="auto"/>
              <w:right w:val="single" w:sz="12" w:space="0" w:color="auto"/>
            </w:tcBorders>
            <w:vAlign w:val="center"/>
            <w:hideMark/>
          </w:tcPr>
          <w:p w14:paraId="34C55370" w14:textId="77777777" w:rsidR="004574BC" w:rsidRPr="00122F35" w:rsidRDefault="004574BC" w:rsidP="00515B4C">
            <w:pPr>
              <w:spacing w:after="0" w:line="240" w:lineRule="auto"/>
              <w:rPr>
                <w:rFonts w:ascii="Times New Roman" w:eastAsia="Times New Roman" w:hAnsi="Times New Roman" w:cs="Times New Roman"/>
                <w:sz w:val="28"/>
                <w:szCs w:val="28"/>
                <w:lang w:eastAsia="hu-HU"/>
              </w:rPr>
            </w:pPr>
          </w:p>
        </w:tc>
        <w:tc>
          <w:tcPr>
            <w:tcW w:w="0" w:type="auto"/>
            <w:vMerge/>
            <w:tcBorders>
              <w:top w:val="nil"/>
              <w:left w:val="single" w:sz="12" w:space="0" w:color="auto"/>
              <w:bottom w:val="nil"/>
              <w:right w:val="single" w:sz="4" w:space="0" w:color="auto"/>
            </w:tcBorders>
            <w:vAlign w:val="center"/>
            <w:hideMark/>
          </w:tcPr>
          <w:p w14:paraId="111EC748"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nil"/>
              <w:left w:val="single" w:sz="4" w:space="0" w:color="auto"/>
              <w:bottom w:val="nil"/>
              <w:right w:val="single" w:sz="4" w:space="0" w:color="auto"/>
            </w:tcBorders>
            <w:vAlign w:val="center"/>
            <w:hideMark/>
          </w:tcPr>
          <w:p w14:paraId="64CFD598"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nil"/>
              <w:left w:val="single" w:sz="4" w:space="0" w:color="auto"/>
              <w:bottom w:val="nil"/>
              <w:right w:val="single" w:sz="4" w:space="0" w:color="auto"/>
            </w:tcBorders>
            <w:vAlign w:val="center"/>
            <w:hideMark/>
          </w:tcPr>
          <w:p w14:paraId="14420A27"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448C3D27"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5312E9D8"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7A1D3CB"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540" w:type="dxa"/>
            <w:tcBorders>
              <w:top w:val="single" w:sz="4" w:space="0" w:color="auto"/>
              <w:left w:val="single" w:sz="12" w:space="0" w:color="auto"/>
              <w:bottom w:val="single" w:sz="12" w:space="0" w:color="auto"/>
              <w:right w:val="single" w:sz="4" w:space="0" w:color="auto"/>
            </w:tcBorders>
            <w:vAlign w:val="center"/>
            <w:hideMark/>
          </w:tcPr>
          <w:p w14:paraId="3646E1CC"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w:t>
            </w:r>
          </w:p>
        </w:tc>
        <w:tc>
          <w:tcPr>
            <w:tcW w:w="540" w:type="dxa"/>
            <w:tcBorders>
              <w:top w:val="single" w:sz="4" w:space="0" w:color="auto"/>
              <w:left w:val="single" w:sz="4" w:space="0" w:color="auto"/>
              <w:bottom w:val="single" w:sz="12" w:space="0" w:color="auto"/>
              <w:right w:val="single" w:sz="12" w:space="0" w:color="auto"/>
            </w:tcBorders>
            <w:vAlign w:val="center"/>
            <w:hideMark/>
          </w:tcPr>
          <w:p w14:paraId="58511AC9"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3A7D7C64"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B19ED54"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r>
      <w:tr w:rsidR="004574BC" w:rsidRPr="00122F35" w14:paraId="38739A89" w14:textId="77777777" w:rsidTr="00515B4C">
        <w:trPr>
          <w:trHeight w:hRule="exact" w:val="624"/>
        </w:trPr>
        <w:tc>
          <w:tcPr>
            <w:tcW w:w="502" w:type="dxa"/>
            <w:tcBorders>
              <w:top w:val="single" w:sz="12" w:space="0" w:color="auto"/>
              <w:left w:val="single" w:sz="12" w:space="0" w:color="auto"/>
              <w:bottom w:val="single" w:sz="4" w:space="0" w:color="auto"/>
              <w:right w:val="single" w:sz="12" w:space="0" w:color="auto"/>
            </w:tcBorders>
            <w:vAlign w:val="center"/>
            <w:hideMark/>
          </w:tcPr>
          <w:p w14:paraId="5D31816B"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1</w:t>
            </w:r>
          </w:p>
        </w:tc>
        <w:tc>
          <w:tcPr>
            <w:tcW w:w="2018" w:type="dxa"/>
            <w:tcBorders>
              <w:top w:val="single" w:sz="12" w:space="0" w:color="auto"/>
              <w:left w:val="single" w:sz="12" w:space="0" w:color="auto"/>
              <w:bottom w:val="single" w:sz="4" w:space="0" w:color="auto"/>
              <w:right w:val="single" w:sz="12" w:space="0" w:color="auto"/>
            </w:tcBorders>
            <w:vAlign w:val="center"/>
          </w:tcPr>
          <w:p w14:paraId="4F3ECC86" w14:textId="5DD474A7" w:rsidR="004574BC" w:rsidRPr="00122F35" w:rsidRDefault="00260055" w:rsidP="00515B4C">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Dunakeszi Radnóti</w:t>
            </w:r>
          </w:p>
        </w:tc>
        <w:tc>
          <w:tcPr>
            <w:tcW w:w="720" w:type="dxa"/>
            <w:tcBorders>
              <w:top w:val="single" w:sz="12" w:space="0" w:color="auto"/>
              <w:left w:val="single" w:sz="12" w:space="0" w:color="auto"/>
              <w:bottom w:val="single" w:sz="4" w:space="0" w:color="auto"/>
              <w:right w:val="single" w:sz="4" w:space="0" w:color="auto"/>
            </w:tcBorders>
            <w:vAlign w:val="center"/>
            <w:hideMark/>
          </w:tcPr>
          <w:p w14:paraId="373904AD"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720" w:type="dxa"/>
            <w:tcBorders>
              <w:top w:val="single" w:sz="12" w:space="0" w:color="auto"/>
              <w:left w:val="single" w:sz="4" w:space="0" w:color="auto"/>
              <w:bottom w:val="single" w:sz="4" w:space="0" w:color="auto"/>
              <w:right w:val="single" w:sz="4" w:space="0" w:color="auto"/>
            </w:tcBorders>
            <w:vAlign w:val="center"/>
          </w:tcPr>
          <w:p w14:paraId="21752C14" w14:textId="7ADF3D62" w:rsidR="004574BC" w:rsidRPr="00122F35" w:rsidRDefault="00E70F3D"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0</w:t>
            </w:r>
            <w:r w:rsidR="0040305F">
              <w:rPr>
                <w:rFonts w:ascii="Times New Roman" w:eastAsia="Times New Roman" w:hAnsi="Times New Roman" w:cs="Times New Roman"/>
                <w:b/>
                <w:lang w:eastAsia="hu-HU"/>
              </w:rPr>
              <w:t>-2</w:t>
            </w:r>
          </w:p>
          <w:p w14:paraId="2728BCD4" w14:textId="3D9F0AAD" w:rsidR="004574BC" w:rsidRPr="00122F35" w:rsidRDefault="00E70F3D"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30</w:t>
            </w:r>
            <w:r w:rsidR="0040305F">
              <w:rPr>
                <w:rFonts w:ascii="Times New Roman" w:eastAsia="Times New Roman" w:hAnsi="Times New Roman" w:cs="Times New Roman"/>
                <w:b/>
                <w:lang w:eastAsia="hu-HU"/>
              </w:rPr>
              <w:t>:</w:t>
            </w:r>
            <w:r>
              <w:rPr>
                <w:rFonts w:ascii="Times New Roman" w:eastAsia="Times New Roman" w:hAnsi="Times New Roman" w:cs="Times New Roman"/>
                <w:b/>
                <w:lang w:eastAsia="hu-HU"/>
              </w:rPr>
              <w:t>5</w:t>
            </w:r>
            <w:r w:rsidR="0040305F">
              <w:rPr>
                <w:rFonts w:ascii="Times New Roman" w:eastAsia="Times New Roman" w:hAnsi="Times New Roman" w:cs="Times New Roman"/>
                <w:b/>
                <w:lang w:eastAsia="hu-HU"/>
              </w:rPr>
              <w:t>0</w:t>
            </w:r>
          </w:p>
        </w:tc>
        <w:tc>
          <w:tcPr>
            <w:tcW w:w="720" w:type="dxa"/>
            <w:tcBorders>
              <w:top w:val="single" w:sz="12" w:space="0" w:color="auto"/>
              <w:left w:val="single" w:sz="4" w:space="0" w:color="auto"/>
              <w:bottom w:val="single" w:sz="4" w:space="0" w:color="auto"/>
              <w:right w:val="single" w:sz="4" w:space="0" w:color="auto"/>
            </w:tcBorders>
            <w:vAlign w:val="center"/>
          </w:tcPr>
          <w:p w14:paraId="60E0E861" w14:textId="506C686C" w:rsidR="004574BC" w:rsidRDefault="00E70F3D"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0</w:t>
            </w:r>
            <w:r w:rsidR="00733811">
              <w:rPr>
                <w:rFonts w:ascii="Times New Roman" w:eastAsia="Times New Roman" w:hAnsi="Times New Roman" w:cs="Times New Roman"/>
                <w:b/>
                <w:lang w:eastAsia="hu-HU"/>
              </w:rPr>
              <w:t>-</w:t>
            </w:r>
            <w:r>
              <w:rPr>
                <w:rFonts w:ascii="Times New Roman" w:eastAsia="Times New Roman" w:hAnsi="Times New Roman" w:cs="Times New Roman"/>
                <w:b/>
                <w:lang w:eastAsia="hu-HU"/>
              </w:rPr>
              <w:t>2</w:t>
            </w:r>
          </w:p>
          <w:p w14:paraId="3F377899" w14:textId="3528E422" w:rsidR="00733811" w:rsidRPr="00122F35" w:rsidRDefault="00E70F3D"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37</w:t>
            </w:r>
            <w:r w:rsidR="00733811">
              <w:rPr>
                <w:rFonts w:ascii="Times New Roman" w:eastAsia="Times New Roman" w:hAnsi="Times New Roman" w:cs="Times New Roman"/>
                <w:b/>
                <w:lang w:eastAsia="hu-HU"/>
              </w:rPr>
              <w:t>:</w:t>
            </w:r>
            <w:r>
              <w:rPr>
                <w:rFonts w:ascii="Times New Roman" w:eastAsia="Times New Roman" w:hAnsi="Times New Roman" w:cs="Times New Roman"/>
                <w:b/>
                <w:lang w:eastAsia="hu-HU"/>
              </w:rPr>
              <w:t>50</w:t>
            </w:r>
          </w:p>
          <w:p w14:paraId="2F3FC980" w14:textId="36312038"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574" w:type="dxa"/>
            <w:tcBorders>
              <w:top w:val="single" w:sz="12" w:space="0" w:color="auto"/>
              <w:left w:val="single" w:sz="12" w:space="0" w:color="auto"/>
              <w:bottom w:val="single" w:sz="4" w:space="0" w:color="auto"/>
              <w:right w:val="single" w:sz="4" w:space="0" w:color="auto"/>
            </w:tcBorders>
            <w:vAlign w:val="center"/>
          </w:tcPr>
          <w:p w14:paraId="3D21FB6F" w14:textId="775D32F1" w:rsidR="004574BC" w:rsidRPr="00122F35" w:rsidRDefault="00451490" w:rsidP="00515B4C">
            <w:pPr>
              <w:spacing w:after="0" w:line="240" w:lineRule="auto"/>
              <w:jc w:val="center"/>
              <w:rPr>
                <w:rFonts w:ascii="Times New Roman" w:eastAsia="Times New Roman" w:hAnsi="Times New Roman" w:cs="Times New Roman"/>
                <w:b/>
                <w:sz w:val="28"/>
                <w:szCs w:val="28"/>
                <w:lang w:eastAsia="hu-HU"/>
              </w:rPr>
            </w:pPr>
            <w:r>
              <w:rPr>
                <w:rFonts w:ascii="Times New Roman" w:eastAsia="Times New Roman" w:hAnsi="Times New Roman" w:cs="Times New Roman"/>
                <w:b/>
                <w:sz w:val="28"/>
                <w:szCs w:val="28"/>
                <w:lang w:eastAsia="hu-HU"/>
              </w:rPr>
              <w:t>0</w:t>
            </w:r>
          </w:p>
        </w:tc>
        <w:tc>
          <w:tcPr>
            <w:tcW w:w="540" w:type="dxa"/>
            <w:tcBorders>
              <w:top w:val="single" w:sz="12" w:space="0" w:color="auto"/>
              <w:left w:val="single" w:sz="4" w:space="0" w:color="auto"/>
              <w:bottom w:val="single" w:sz="4" w:space="0" w:color="auto"/>
              <w:right w:val="single" w:sz="4" w:space="0" w:color="auto"/>
            </w:tcBorders>
            <w:vAlign w:val="center"/>
          </w:tcPr>
          <w:p w14:paraId="5BB7932F"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540" w:type="dxa"/>
            <w:tcBorders>
              <w:top w:val="single" w:sz="12" w:space="0" w:color="auto"/>
              <w:left w:val="single" w:sz="4" w:space="0" w:color="auto"/>
              <w:bottom w:val="single" w:sz="4" w:space="0" w:color="auto"/>
              <w:right w:val="single" w:sz="12" w:space="0" w:color="auto"/>
            </w:tcBorders>
            <w:vAlign w:val="center"/>
          </w:tcPr>
          <w:p w14:paraId="2C966551" w14:textId="32588EF7" w:rsidR="004574BC" w:rsidRPr="00122F35" w:rsidRDefault="00451490" w:rsidP="00515B4C">
            <w:pPr>
              <w:spacing w:after="0" w:line="240" w:lineRule="auto"/>
              <w:jc w:val="center"/>
              <w:rPr>
                <w:rFonts w:ascii="Times New Roman" w:eastAsia="Times New Roman" w:hAnsi="Times New Roman" w:cs="Times New Roman"/>
                <w:b/>
                <w:sz w:val="28"/>
                <w:szCs w:val="28"/>
                <w:lang w:eastAsia="hu-HU"/>
              </w:rPr>
            </w:pPr>
            <w:r>
              <w:rPr>
                <w:rFonts w:ascii="Times New Roman" w:eastAsia="Times New Roman" w:hAnsi="Times New Roman" w:cs="Times New Roman"/>
                <w:b/>
                <w:sz w:val="28"/>
                <w:szCs w:val="28"/>
                <w:lang w:eastAsia="hu-HU"/>
              </w:rPr>
              <w:t>2</w:t>
            </w:r>
          </w:p>
        </w:tc>
        <w:tc>
          <w:tcPr>
            <w:tcW w:w="540" w:type="dxa"/>
            <w:tcBorders>
              <w:top w:val="single" w:sz="12" w:space="0" w:color="auto"/>
              <w:left w:val="single" w:sz="12" w:space="0" w:color="auto"/>
              <w:bottom w:val="single" w:sz="4" w:space="0" w:color="auto"/>
              <w:right w:val="single" w:sz="4" w:space="0" w:color="auto"/>
            </w:tcBorders>
            <w:vAlign w:val="center"/>
          </w:tcPr>
          <w:p w14:paraId="20B995D7" w14:textId="13A108F1" w:rsidR="004574BC" w:rsidRPr="00122F35" w:rsidRDefault="00B21FBB"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0</w:t>
            </w:r>
          </w:p>
          <w:p w14:paraId="0AB6228A" w14:textId="7EC5579C" w:rsidR="004574BC" w:rsidRPr="00122F35" w:rsidRDefault="00B21FBB"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67</w:t>
            </w:r>
          </w:p>
        </w:tc>
        <w:tc>
          <w:tcPr>
            <w:tcW w:w="540" w:type="dxa"/>
            <w:tcBorders>
              <w:top w:val="single" w:sz="12" w:space="0" w:color="auto"/>
              <w:left w:val="single" w:sz="4" w:space="0" w:color="auto"/>
              <w:bottom w:val="single" w:sz="4" w:space="0" w:color="auto"/>
              <w:right w:val="single" w:sz="12" w:space="0" w:color="auto"/>
            </w:tcBorders>
            <w:vAlign w:val="center"/>
          </w:tcPr>
          <w:p w14:paraId="0857BBE9" w14:textId="1275322B" w:rsidR="004574BC" w:rsidRPr="00122F35" w:rsidRDefault="00D0633E"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4</w:t>
            </w:r>
          </w:p>
          <w:p w14:paraId="28D0A0D4" w14:textId="19652240" w:rsidR="004574BC" w:rsidRPr="00122F35" w:rsidRDefault="00D0633E"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100</w:t>
            </w:r>
          </w:p>
        </w:tc>
        <w:tc>
          <w:tcPr>
            <w:tcW w:w="776" w:type="dxa"/>
            <w:tcBorders>
              <w:top w:val="single" w:sz="12" w:space="0" w:color="auto"/>
              <w:left w:val="single" w:sz="12" w:space="0" w:color="auto"/>
              <w:bottom w:val="single" w:sz="4" w:space="0" w:color="auto"/>
              <w:right w:val="single" w:sz="4" w:space="0" w:color="auto"/>
            </w:tcBorders>
            <w:vAlign w:val="center"/>
          </w:tcPr>
          <w:p w14:paraId="66B6ADEB" w14:textId="57DFBAE7" w:rsidR="004574BC" w:rsidRPr="00122F35" w:rsidRDefault="00D0633E" w:rsidP="00515B4C">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w:t>
            </w:r>
          </w:p>
        </w:tc>
        <w:tc>
          <w:tcPr>
            <w:tcW w:w="776" w:type="dxa"/>
            <w:tcBorders>
              <w:top w:val="single" w:sz="12" w:space="0" w:color="auto"/>
              <w:left w:val="single" w:sz="4" w:space="0" w:color="auto"/>
              <w:bottom w:val="single" w:sz="4" w:space="0" w:color="auto"/>
              <w:right w:val="single" w:sz="12" w:space="0" w:color="auto"/>
            </w:tcBorders>
            <w:vAlign w:val="center"/>
          </w:tcPr>
          <w:p w14:paraId="093B0676" w14:textId="5AC2018F" w:rsidR="004574BC" w:rsidRPr="00122F35" w:rsidRDefault="00D0633E" w:rsidP="00515B4C">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III</w:t>
            </w:r>
          </w:p>
        </w:tc>
      </w:tr>
      <w:tr w:rsidR="004574BC" w:rsidRPr="00122F35" w14:paraId="12C163A6" w14:textId="77777777" w:rsidTr="00515B4C">
        <w:trPr>
          <w:trHeight w:hRule="exact" w:val="624"/>
        </w:trPr>
        <w:tc>
          <w:tcPr>
            <w:tcW w:w="502" w:type="dxa"/>
            <w:tcBorders>
              <w:top w:val="single" w:sz="4" w:space="0" w:color="auto"/>
              <w:left w:val="single" w:sz="12" w:space="0" w:color="auto"/>
              <w:bottom w:val="single" w:sz="4" w:space="0" w:color="auto"/>
              <w:right w:val="single" w:sz="12" w:space="0" w:color="auto"/>
            </w:tcBorders>
            <w:vAlign w:val="center"/>
            <w:hideMark/>
          </w:tcPr>
          <w:p w14:paraId="45FC400D"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2</w:t>
            </w:r>
          </w:p>
        </w:tc>
        <w:tc>
          <w:tcPr>
            <w:tcW w:w="2018" w:type="dxa"/>
            <w:tcBorders>
              <w:top w:val="single" w:sz="4" w:space="0" w:color="auto"/>
              <w:left w:val="single" w:sz="12" w:space="0" w:color="auto"/>
              <w:bottom w:val="single" w:sz="4" w:space="0" w:color="auto"/>
              <w:right w:val="single" w:sz="12" w:space="0" w:color="auto"/>
            </w:tcBorders>
            <w:vAlign w:val="center"/>
          </w:tcPr>
          <w:p w14:paraId="79321B18" w14:textId="662ACDBB" w:rsidR="004574BC" w:rsidRPr="00122F35" w:rsidRDefault="00260055" w:rsidP="00515B4C">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Szentendre Ferences</w:t>
            </w:r>
          </w:p>
        </w:tc>
        <w:tc>
          <w:tcPr>
            <w:tcW w:w="720" w:type="dxa"/>
            <w:tcBorders>
              <w:top w:val="single" w:sz="4" w:space="0" w:color="auto"/>
              <w:left w:val="single" w:sz="12" w:space="0" w:color="auto"/>
              <w:bottom w:val="single" w:sz="4" w:space="0" w:color="auto"/>
              <w:right w:val="single" w:sz="4" w:space="0" w:color="auto"/>
            </w:tcBorders>
            <w:vAlign w:val="center"/>
          </w:tcPr>
          <w:p w14:paraId="124668E6" w14:textId="17BAFE30" w:rsidR="004574BC" w:rsidRDefault="0040305F"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2-</w:t>
            </w:r>
            <w:r w:rsidR="00451490">
              <w:rPr>
                <w:rFonts w:ascii="Times New Roman" w:eastAsia="Times New Roman" w:hAnsi="Times New Roman" w:cs="Times New Roman"/>
                <w:b/>
                <w:lang w:eastAsia="hu-HU"/>
              </w:rPr>
              <w:t>0</w:t>
            </w:r>
          </w:p>
          <w:p w14:paraId="30D7BD31" w14:textId="503AB5CC" w:rsidR="0040305F" w:rsidRPr="00122F35" w:rsidRDefault="00451490"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50</w:t>
            </w:r>
            <w:r w:rsidR="0040305F">
              <w:rPr>
                <w:rFonts w:ascii="Times New Roman" w:eastAsia="Times New Roman" w:hAnsi="Times New Roman" w:cs="Times New Roman"/>
                <w:b/>
                <w:lang w:eastAsia="hu-HU"/>
              </w:rPr>
              <w:t>:</w:t>
            </w:r>
            <w:r>
              <w:rPr>
                <w:rFonts w:ascii="Times New Roman" w:eastAsia="Times New Roman" w:hAnsi="Times New Roman" w:cs="Times New Roman"/>
                <w:b/>
                <w:lang w:eastAsia="hu-HU"/>
              </w:rPr>
              <w:t>30</w:t>
            </w:r>
          </w:p>
          <w:p w14:paraId="3232F8BA" w14:textId="06F90A48"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720" w:type="dxa"/>
            <w:tcBorders>
              <w:top w:val="single" w:sz="4" w:space="0" w:color="auto"/>
              <w:left w:val="single" w:sz="4" w:space="0" w:color="auto"/>
              <w:bottom w:val="single" w:sz="4" w:space="0" w:color="auto"/>
              <w:right w:val="single" w:sz="4" w:space="0" w:color="auto"/>
            </w:tcBorders>
            <w:vAlign w:val="center"/>
            <w:hideMark/>
          </w:tcPr>
          <w:p w14:paraId="687CC1BF"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720" w:type="dxa"/>
            <w:tcBorders>
              <w:top w:val="single" w:sz="4" w:space="0" w:color="auto"/>
              <w:left w:val="single" w:sz="4" w:space="0" w:color="auto"/>
              <w:bottom w:val="single" w:sz="4" w:space="0" w:color="auto"/>
              <w:right w:val="single" w:sz="4" w:space="0" w:color="auto"/>
            </w:tcBorders>
            <w:vAlign w:val="center"/>
          </w:tcPr>
          <w:p w14:paraId="1521B5D9" w14:textId="5B813613" w:rsidR="004574BC" w:rsidRDefault="00F8421F"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2-0</w:t>
            </w:r>
          </w:p>
          <w:p w14:paraId="46784D60" w14:textId="36A8F2CF" w:rsidR="00F06BBE" w:rsidRDefault="00F06BBE"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50:41</w:t>
            </w:r>
          </w:p>
          <w:p w14:paraId="4BB727CA" w14:textId="77777777" w:rsidR="00F8421F" w:rsidRPr="00122F35" w:rsidRDefault="00F8421F" w:rsidP="00515B4C">
            <w:pPr>
              <w:spacing w:after="0" w:line="240" w:lineRule="auto"/>
              <w:jc w:val="center"/>
              <w:rPr>
                <w:rFonts w:ascii="Times New Roman" w:eastAsia="Times New Roman" w:hAnsi="Times New Roman" w:cs="Times New Roman"/>
                <w:b/>
                <w:lang w:eastAsia="hu-HU"/>
              </w:rPr>
            </w:pPr>
          </w:p>
          <w:p w14:paraId="494A0A2B" w14:textId="59C000EE"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574" w:type="dxa"/>
            <w:tcBorders>
              <w:top w:val="single" w:sz="4" w:space="0" w:color="auto"/>
              <w:left w:val="single" w:sz="12" w:space="0" w:color="auto"/>
              <w:bottom w:val="single" w:sz="4" w:space="0" w:color="auto"/>
              <w:right w:val="single" w:sz="4" w:space="0" w:color="auto"/>
            </w:tcBorders>
            <w:vAlign w:val="center"/>
          </w:tcPr>
          <w:p w14:paraId="3874E046" w14:textId="4D782D9A" w:rsidR="004574BC" w:rsidRPr="00122F35" w:rsidRDefault="00451490" w:rsidP="00515B4C">
            <w:pPr>
              <w:spacing w:after="0" w:line="240" w:lineRule="auto"/>
              <w:jc w:val="center"/>
              <w:rPr>
                <w:rFonts w:ascii="Times New Roman" w:eastAsia="Times New Roman" w:hAnsi="Times New Roman" w:cs="Times New Roman"/>
                <w:b/>
                <w:sz w:val="28"/>
                <w:szCs w:val="28"/>
                <w:lang w:eastAsia="hu-HU"/>
              </w:rPr>
            </w:pPr>
            <w:r>
              <w:rPr>
                <w:rFonts w:ascii="Times New Roman" w:eastAsia="Times New Roman" w:hAnsi="Times New Roman" w:cs="Times New Roman"/>
                <w:b/>
                <w:sz w:val="28"/>
                <w:szCs w:val="28"/>
                <w:lang w:eastAsia="hu-HU"/>
              </w:rPr>
              <w:t>2</w:t>
            </w:r>
          </w:p>
        </w:tc>
        <w:tc>
          <w:tcPr>
            <w:tcW w:w="540" w:type="dxa"/>
            <w:tcBorders>
              <w:top w:val="single" w:sz="4" w:space="0" w:color="auto"/>
              <w:left w:val="single" w:sz="4" w:space="0" w:color="auto"/>
              <w:bottom w:val="single" w:sz="4" w:space="0" w:color="auto"/>
              <w:right w:val="single" w:sz="4" w:space="0" w:color="auto"/>
            </w:tcBorders>
            <w:vAlign w:val="center"/>
          </w:tcPr>
          <w:p w14:paraId="76CCB04C"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540" w:type="dxa"/>
            <w:tcBorders>
              <w:top w:val="single" w:sz="4" w:space="0" w:color="auto"/>
              <w:left w:val="single" w:sz="4" w:space="0" w:color="auto"/>
              <w:bottom w:val="single" w:sz="4" w:space="0" w:color="auto"/>
              <w:right w:val="single" w:sz="12" w:space="0" w:color="auto"/>
            </w:tcBorders>
            <w:vAlign w:val="center"/>
          </w:tcPr>
          <w:p w14:paraId="25944FC4" w14:textId="5F2BE762" w:rsidR="004574BC" w:rsidRPr="00122F35" w:rsidRDefault="00451490" w:rsidP="00515B4C">
            <w:pPr>
              <w:spacing w:after="0" w:line="240" w:lineRule="auto"/>
              <w:jc w:val="center"/>
              <w:rPr>
                <w:rFonts w:ascii="Times New Roman" w:eastAsia="Times New Roman" w:hAnsi="Times New Roman" w:cs="Times New Roman"/>
                <w:b/>
                <w:sz w:val="28"/>
                <w:szCs w:val="28"/>
                <w:lang w:eastAsia="hu-HU"/>
              </w:rPr>
            </w:pPr>
            <w:r>
              <w:rPr>
                <w:rFonts w:ascii="Times New Roman" w:eastAsia="Times New Roman" w:hAnsi="Times New Roman" w:cs="Times New Roman"/>
                <w:b/>
                <w:sz w:val="28"/>
                <w:szCs w:val="28"/>
                <w:lang w:eastAsia="hu-HU"/>
              </w:rPr>
              <w:t>0</w:t>
            </w:r>
          </w:p>
        </w:tc>
        <w:tc>
          <w:tcPr>
            <w:tcW w:w="540" w:type="dxa"/>
            <w:tcBorders>
              <w:top w:val="single" w:sz="4" w:space="0" w:color="auto"/>
              <w:left w:val="single" w:sz="12" w:space="0" w:color="auto"/>
              <w:bottom w:val="single" w:sz="4" w:space="0" w:color="auto"/>
              <w:right w:val="single" w:sz="4" w:space="0" w:color="auto"/>
            </w:tcBorders>
            <w:vAlign w:val="center"/>
          </w:tcPr>
          <w:p w14:paraId="45C4EB4B" w14:textId="73BEEE16" w:rsidR="004574BC" w:rsidRPr="00122F35" w:rsidRDefault="00B21FBB"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4</w:t>
            </w:r>
          </w:p>
          <w:p w14:paraId="2E8374F6" w14:textId="76BECB80" w:rsidR="004574BC" w:rsidRPr="00122F35" w:rsidRDefault="00B21FBB"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100</w:t>
            </w:r>
          </w:p>
        </w:tc>
        <w:tc>
          <w:tcPr>
            <w:tcW w:w="540" w:type="dxa"/>
            <w:tcBorders>
              <w:top w:val="single" w:sz="4" w:space="0" w:color="auto"/>
              <w:left w:val="single" w:sz="4" w:space="0" w:color="auto"/>
              <w:bottom w:val="single" w:sz="4" w:space="0" w:color="auto"/>
              <w:right w:val="single" w:sz="12" w:space="0" w:color="auto"/>
            </w:tcBorders>
            <w:vAlign w:val="center"/>
          </w:tcPr>
          <w:p w14:paraId="042ADD9C" w14:textId="373B2597" w:rsidR="004574BC" w:rsidRPr="00122F35" w:rsidRDefault="00B21FBB"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0</w:t>
            </w:r>
          </w:p>
          <w:p w14:paraId="7B844DC9" w14:textId="5F240F1C" w:rsidR="004574BC" w:rsidRPr="00122F35" w:rsidRDefault="00B21FBB"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71</w:t>
            </w:r>
          </w:p>
        </w:tc>
        <w:tc>
          <w:tcPr>
            <w:tcW w:w="776" w:type="dxa"/>
            <w:tcBorders>
              <w:top w:val="single" w:sz="4" w:space="0" w:color="auto"/>
              <w:left w:val="single" w:sz="12" w:space="0" w:color="auto"/>
              <w:bottom w:val="single" w:sz="4" w:space="0" w:color="auto"/>
              <w:right w:val="single" w:sz="4" w:space="0" w:color="auto"/>
            </w:tcBorders>
            <w:vAlign w:val="center"/>
          </w:tcPr>
          <w:p w14:paraId="1DA906FE" w14:textId="3D121EF6" w:rsidR="004574BC" w:rsidRPr="00122F35" w:rsidRDefault="00D0633E" w:rsidP="00515B4C">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4</w:t>
            </w:r>
          </w:p>
        </w:tc>
        <w:tc>
          <w:tcPr>
            <w:tcW w:w="776" w:type="dxa"/>
            <w:tcBorders>
              <w:top w:val="single" w:sz="4" w:space="0" w:color="auto"/>
              <w:left w:val="single" w:sz="4" w:space="0" w:color="auto"/>
              <w:bottom w:val="single" w:sz="4" w:space="0" w:color="auto"/>
              <w:right w:val="single" w:sz="12" w:space="0" w:color="auto"/>
            </w:tcBorders>
            <w:vAlign w:val="center"/>
          </w:tcPr>
          <w:p w14:paraId="787DF232" w14:textId="5B096981" w:rsidR="004574BC" w:rsidRPr="00122F35" w:rsidRDefault="00D0633E" w:rsidP="00515B4C">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I</w:t>
            </w:r>
          </w:p>
        </w:tc>
      </w:tr>
      <w:tr w:rsidR="004574BC" w:rsidRPr="00122F35" w14:paraId="61E57D85" w14:textId="77777777" w:rsidTr="00515B4C">
        <w:trPr>
          <w:trHeight w:hRule="exact" w:val="624"/>
        </w:trPr>
        <w:tc>
          <w:tcPr>
            <w:tcW w:w="502" w:type="dxa"/>
            <w:tcBorders>
              <w:top w:val="single" w:sz="4" w:space="0" w:color="auto"/>
              <w:left w:val="single" w:sz="12" w:space="0" w:color="auto"/>
              <w:bottom w:val="single" w:sz="4" w:space="0" w:color="auto"/>
              <w:right w:val="single" w:sz="12" w:space="0" w:color="auto"/>
            </w:tcBorders>
            <w:vAlign w:val="center"/>
            <w:hideMark/>
          </w:tcPr>
          <w:p w14:paraId="201897F8"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3</w:t>
            </w:r>
          </w:p>
        </w:tc>
        <w:tc>
          <w:tcPr>
            <w:tcW w:w="2018" w:type="dxa"/>
            <w:tcBorders>
              <w:top w:val="single" w:sz="4" w:space="0" w:color="auto"/>
              <w:left w:val="single" w:sz="12" w:space="0" w:color="auto"/>
              <w:bottom w:val="single" w:sz="4" w:space="0" w:color="auto"/>
              <w:right w:val="single" w:sz="12" w:space="0" w:color="auto"/>
            </w:tcBorders>
            <w:vAlign w:val="center"/>
          </w:tcPr>
          <w:p w14:paraId="6A8AD591" w14:textId="3550BD9D" w:rsidR="004574BC" w:rsidRPr="00122F35" w:rsidRDefault="00260055" w:rsidP="00515B4C">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Budaörs Illyés</w:t>
            </w:r>
          </w:p>
        </w:tc>
        <w:tc>
          <w:tcPr>
            <w:tcW w:w="720" w:type="dxa"/>
            <w:tcBorders>
              <w:top w:val="single" w:sz="4" w:space="0" w:color="auto"/>
              <w:left w:val="single" w:sz="12" w:space="0" w:color="auto"/>
              <w:bottom w:val="single" w:sz="4" w:space="0" w:color="auto"/>
              <w:right w:val="single" w:sz="4" w:space="0" w:color="auto"/>
            </w:tcBorders>
            <w:vAlign w:val="center"/>
          </w:tcPr>
          <w:p w14:paraId="6B2FF8A9" w14:textId="21FCDD98" w:rsidR="004574BC" w:rsidRDefault="00F06BBE"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2</w:t>
            </w:r>
            <w:r w:rsidR="00733811">
              <w:rPr>
                <w:rFonts w:ascii="Times New Roman" w:eastAsia="Times New Roman" w:hAnsi="Times New Roman" w:cs="Times New Roman"/>
                <w:b/>
                <w:lang w:eastAsia="hu-HU"/>
              </w:rPr>
              <w:t>-</w:t>
            </w:r>
            <w:r>
              <w:rPr>
                <w:rFonts w:ascii="Times New Roman" w:eastAsia="Times New Roman" w:hAnsi="Times New Roman" w:cs="Times New Roman"/>
                <w:b/>
                <w:lang w:eastAsia="hu-HU"/>
              </w:rPr>
              <w:t>0</w:t>
            </w:r>
          </w:p>
          <w:p w14:paraId="088A8E1C" w14:textId="055F0633" w:rsidR="00733811" w:rsidRPr="00122F35" w:rsidRDefault="00F06BBE"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50</w:t>
            </w:r>
            <w:r w:rsidR="00733811">
              <w:rPr>
                <w:rFonts w:ascii="Times New Roman" w:eastAsia="Times New Roman" w:hAnsi="Times New Roman" w:cs="Times New Roman"/>
                <w:b/>
                <w:lang w:eastAsia="hu-HU"/>
              </w:rPr>
              <w:t>:</w:t>
            </w:r>
            <w:r>
              <w:rPr>
                <w:rFonts w:ascii="Times New Roman" w:eastAsia="Times New Roman" w:hAnsi="Times New Roman" w:cs="Times New Roman"/>
                <w:b/>
                <w:lang w:eastAsia="hu-HU"/>
              </w:rPr>
              <w:t>37</w:t>
            </w:r>
          </w:p>
          <w:p w14:paraId="2A635532" w14:textId="4C69102E"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720" w:type="dxa"/>
            <w:tcBorders>
              <w:top w:val="single" w:sz="4" w:space="0" w:color="auto"/>
              <w:left w:val="single" w:sz="4" w:space="0" w:color="auto"/>
              <w:bottom w:val="single" w:sz="4" w:space="0" w:color="auto"/>
              <w:right w:val="single" w:sz="4" w:space="0" w:color="auto"/>
            </w:tcBorders>
            <w:vAlign w:val="center"/>
          </w:tcPr>
          <w:p w14:paraId="3FC824EC" w14:textId="7545B1B2" w:rsidR="004574BC" w:rsidRDefault="00F06BBE"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0-2</w:t>
            </w:r>
          </w:p>
          <w:p w14:paraId="6F8DAD89" w14:textId="486C8976" w:rsidR="00F06BBE" w:rsidRPr="00122F35" w:rsidRDefault="00F06BBE"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41:50</w:t>
            </w:r>
          </w:p>
          <w:p w14:paraId="7C3D4FB1" w14:textId="31178F2D"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720" w:type="dxa"/>
            <w:tcBorders>
              <w:top w:val="single" w:sz="4" w:space="0" w:color="auto"/>
              <w:left w:val="single" w:sz="4" w:space="0" w:color="auto"/>
              <w:bottom w:val="single" w:sz="4" w:space="0" w:color="auto"/>
              <w:right w:val="single" w:sz="4" w:space="0" w:color="auto"/>
            </w:tcBorders>
            <w:vAlign w:val="center"/>
            <w:hideMark/>
          </w:tcPr>
          <w:p w14:paraId="572730F6"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574" w:type="dxa"/>
            <w:tcBorders>
              <w:top w:val="single" w:sz="4" w:space="0" w:color="auto"/>
              <w:left w:val="single" w:sz="12" w:space="0" w:color="auto"/>
              <w:bottom w:val="single" w:sz="4" w:space="0" w:color="auto"/>
              <w:right w:val="single" w:sz="4" w:space="0" w:color="auto"/>
            </w:tcBorders>
            <w:vAlign w:val="center"/>
          </w:tcPr>
          <w:p w14:paraId="158E2A5B" w14:textId="167A5613" w:rsidR="004574BC" w:rsidRPr="00122F35" w:rsidRDefault="00451490" w:rsidP="00515B4C">
            <w:pPr>
              <w:spacing w:after="0" w:line="240" w:lineRule="auto"/>
              <w:jc w:val="center"/>
              <w:rPr>
                <w:rFonts w:ascii="Times New Roman" w:eastAsia="Times New Roman" w:hAnsi="Times New Roman" w:cs="Times New Roman"/>
                <w:b/>
                <w:sz w:val="28"/>
                <w:szCs w:val="28"/>
                <w:lang w:eastAsia="hu-HU"/>
              </w:rPr>
            </w:pPr>
            <w:r>
              <w:rPr>
                <w:rFonts w:ascii="Times New Roman" w:eastAsia="Times New Roman" w:hAnsi="Times New Roman" w:cs="Times New Roman"/>
                <w:b/>
                <w:sz w:val="28"/>
                <w:szCs w:val="28"/>
                <w:lang w:eastAsia="hu-HU"/>
              </w:rPr>
              <w:t>1</w:t>
            </w:r>
          </w:p>
        </w:tc>
        <w:tc>
          <w:tcPr>
            <w:tcW w:w="540" w:type="dxa"/>
            <w:tcBorders>
              <w:top w:val="single" w:sz="4" w:space="0" w:color="auto"/>
              <w:left w:val="single" w:sz="4" w:space="0" w:color="auto"/>
              <w:bottom w:val="single" w:sz="4" w:space="0" w:color="auto"/>
              <w:right w:val="single" w:sz="4" w:space="0" w:color="auto"/>
            </w:tcBorders>
            <w:vAlign w:val="center"/>
          </w:tcPr>
          <w:p w14:paraId="09FBA87F"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540" w:type="dxa"/>
            <w:tcBorders>
              <w:top w:val="single" w:sz="4" w:space="0" w:color="auto"/>
              <w:left w:val="single" w:sz="4" w:space="0" w:color="auto"/>
              <w:bottom w:val="single" w:sz="4" w:space="0" w:color="auto"/>
              <w:right w:val="single" w:sz="12" w:space="0" w:color="auto"/>
            </w:tcBorders>
            <w:vAlign w:val="center"/>
          </w:tcPr>
          <w:p w14:paraId="167BD5E6" w14:textId="6E44C44E" w:rsidR="004574BC" w:rsidRPr="00122F35" w:rsidRDefault="00451490" w:rsidP="00515B4C">
            <w:pPr>
              <w:spacing w:after="0" w:line="240" w:lineRule="auto"/>
              <w:jc w:val="center"/>
              <w:rPr>
                <w:rFonts w:ascii="Times New Roman" w:eastAsia="Times New Roman" w:hAnsi="Times New Roman" w:cs="Times New Roman"/>
                <w:b/>
                <w:sz w:val="28"/>
                <w:szCs w:val="28"/>
                <w:lang w:eastAsia="hu-HU"/>
              </w:rPr>
            </w:pPr>
            <w:r>
              <w:rPr>
                <w:rFonts w:ascii="Times New Roman" w:eastAsia="Times New Roman" w:hAnsi="Times New Roman" w:cs="Times New Roman"/>
                <w:b/>
                <w:sz w:val="28"/>
                <w:szCs w:val="28"/>
                <w:lang w:eastAsia="hu-HU"/>
              </w:rPr>
              <w:t>1</w:t>
            </w:r>
          </w:p>
        </w:tc>
        <w:tc>
          <w:tcPr>
            <w:tcW w:w="540" w:type="dxa"/>
            <w:tcBorders>
              <w:top w:val="single" w:sz="4" w:space="0" w:color="auto"/>
              <w:left w:val="single" w:sz="12" w:space="0" w:color="auto"/>
              <w:bottom w:val="single" w:sz="4" w:space="0" w:color="auto"/>
              <w:right w:val="single" w:sz="4" w:space="0" w:color="auto"/>
            </w:tcBorders>
            <w:vAlign w:val="center"/>
          </w:tcPr>
          <w:p w14:paraId="27C99027" w14:textId="1091DEA5" w:rsidR="004574BC" w:rsidRPr="00122F35" w:rsidRDefault="00B21FBB"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2</w:t>
            </w:r>
          </w:p>
          <w:p w14:paraId="7AABF976" w14:textId="5CEEAEEB" w:rsidR="004574BC" w:rsidRPr="00122F35" w:rsidRDefault="00B21FBB"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91</w:t>
            </w:r>
          </w:p>
        </w:tc>
        <w:tc>
          <w:tcPr>
            <w:tcW w:w="540" w:type="dxa"/>
            <w:tcBorders>
              <w:top w:val="single" w:sz="4" w:space="0" w:color="auto"/>
              <w:left w:val="single" w:sz="4" w:space="0" w:color="auto"/>
              <w:bottom w:val="single" w:sz="4" w:space="0" w:color="auto"/>
              <w:right w:val="single" w:sz="12" w:space="0" w:color="auto"/>
            </w:tcBorders>
            <w:vAlign w:val="center"/>
          </w:tcPr>
          <w:p w14:paraId="328E2725" w14:textId="4BB95B24" w:rsidR="004574BC" w:rsidRPr="00122F35" w:rsidRDefault="00B21FBB"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2</w:t>
            </w:r>
          </w:p>
          <w:p w14:paraId="128072E9" w14:textId="58545B30" w:rsidR="004574BC" w:rsidRPr="00122F35" w:rsidRDefault="00B21FBB" w:rsidP="00515B4C">
            <w:pPr>
              <w:spacing w:after="0" w:line="240" w:lineRule="auto"/>
              <w:jc w:val="center"/>
              <w:rPr>
                <w:rFonts w:ascii="Times New Roman" w:eastAsia="Times New Roman" w:hAnsi="Times New Roman" w:cs="Times New Roman"/>
                <w:b/>
                <w:lang w:eastAsia="hu-HU"/>
              </w:rPr>
            </w:pPr>
            <w:r>
              <w:rPr>
                <w:rFonts w:ascii="Times New Roman" w:eastAsia="Times New Roman" w:hAnsi="Times New Roman" w:cs="Times New Roman"/>
                <w:b/>
                <w:lang w:eastAsia="hu-HU"/>
              </w:rPr>
              <w:t>87</w:t>
            </w:r>
          </w:p>
        </w:tc>
        <w:tc>
          <w:tcPr>
            <w:tcW w:w="776" w:type="dxa"/>
            <w:tcBorders>
              <w:top w:val="single" w:sz="4" w:space="0" w:color="auto"/>
              <w:left w:val="single" w:sz="12" w:space="0" w:color="auto"/>
              <w:bottom w:val="single" w:sz="4" w:space="0" w:color="auto"/>
              <w:right w:val="single" w:sz="4" w:space="0" w:color="auto"/>
            </w:tcBorders>
            <w:vAlign w:val="center"/>
          </w:tcPr>
          <w:p w14:paraId="64C51E86" w14:textId="7B3AA48C" w:rsidR="004574BC" w:rsidRPr="00122F35" w:rsidRDefault="00D0633E" w:rsidP="00515B4C">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w:t>
            </w:r>
          </w:p>
        </w:tc>
        <w:tc>
          <w:tcPr>
            <w:tcW w:w="776" w:type="dxa"/>
            <w:tcBorders>
              <w:top w:val="single" w:sz="4" w:space="0" w:color="auto"/>
              <w:left w:val="single" w:sz="4" w:space="0" w:color="auto"/>
              <w:bottom w:val="single" w:sz="4" w:space="0" w:color="auto"/>
              <w:right w:val="single" w:sz="12" w:space="0" w:color="auto"/>
            </w:tcBorders>
            <w:vAlign w:val="center"/>
          </w:tcPr>
          <w:p w14:paraId="7930D843" w14:textId="6769A5C5" w:rsidR="004574BC" w:rsidRPr="00122F35" w:rsidRDefault="00D0633E" w:rsidP="00515B4C">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II</w:t>
            </w:r>
          </w:p>
        </w:tc>
      </w:tr>
    </w:tbl>
    <w:p w14:paraId="3C0D48D5" w14:textId="77777777" w:rsidR="004574BC" w:rsidRPr="00122F35" w:rsidRDefault="004574BC" w:rsidP="00D43350">
      <w:pPr>
        <w:spacing w:before="480" w:after="0" w:line="240" w:lineRule="auto"/>
        <w:rPr>
          <w:rFonts w:ascii="Times New Roman" w:eastAsia="Times New Roman" w:hAnsi="Times New Roman" w:cs="Times New Roman"/>
          <w:b/>
          <w:bCs/>
          <w:sz w:val="24"/>
          <w:szCs w:val="24"/>
          <w:lang w:eastAsia="hu-HU"/>
        </w:rPr>
      </w:pPr>
      <w:r w:rsidRPr="00122F35">
        <w:rPr>
          <w:rFonts w:ascii="Times New Roman" w:eastAsia="Times New Roman" w:hAnsi="Times New Roman" w:cs="Times New Roman"/>
          <w:b/>
          <w:bCs/>
          <w:sz w:val="24"/>
          <w:szCs w:val="24"/>
          <w:lang w:eastAsia="hu-HU"/>
        </w:rPr>
        <w:t>Keresztjáték</w:t>
      </w:r>
    </w:p>
    <w:p w14:paraId="64AFF456" w14:textId="06BCE814" w:rsidR="004574BC" w:rsidRPr="00122F35" w:rsidRDefault="004574BC" w:rsidP="00E372D9">
      <w:pPr>
        <w:spacing w:before="120" w:after="360" w:line="240" w:lineRule="auto"/>
        <w:rPr>
          <w:rFonts w:ascii="Times New Roman" w:eastAsia="Times New Roman" w:hAnsi="Times New Roman" w:cs="Times New Roman"/>
          <w:sz w:val="24"/>
          <w:szCs w:val="24"/>
          <w:lang w:eastAsia="hu-HU"/>
        </w:rPr>
      </w:pPr>
      <w:r w:rsidRPr="00122F35">
        <w:rPr>
          <w:rFonts w:ascii="Times New Roman" w:eastAsia="Times New Roman" w:hAnsi="Times New Roman" w:cs="Times New Roman"/>
          <w:sz w:val="24"/>
          <w:szCs w:val="24"/>
          <w:lang w:eastAsia="hu-HU"/>
        </w:rPr>
        <w:t>A I. helyezett – B II. helyezett</w:t>
      </w:r>
      <w:r w:rsidRPr="00122F35">
        <w:rPr>
          <w:rFonts w:ascii="Times New Roman" w:eastAsia="Times New Roman" w:hAnsi="Times New Roman" w:cs="Times New Roman"/>
          <w:sz w:val="24"/>
          <w:szCs w:val="24"/>
          <w:lang w:eastAsia="hu-HU"/>
        </w:rPr>
        <w:tab/>
      </w:r>
      <w:bookmarkStart w:id="1" w:name="_Hlk211102772"/>
      <w:r w:rsidRPr="007D6783">
        <w:rPr>
          <w:rFonts w:ascii="Times New Roman" w:eastAsia="Times New Roman" w:hAnsi="Times New Roman" w:cs="Times New Roman"/>
          <w:sz w:val="24"/>
          <w:szCs w:val="24"/>
          <w:lang w:eastAsia="hu-HU"/>
        </w:rPr>
        <w:tab/>
      </w:r>
      <w:r w:rsidR="00F57166">
        <w:rPr>
          <w:rFonts w:ascii="Times New Roman" w:eastAsia="Times New Roman" w:hAnsi="Times New Roman" w:cs="Times New Roman"/>
          <w:sz w:val="24"/>
          <w:szCs w:val="24"/>
          <w:lang w:eastAsia="hu-HU"/>
        </w:rPr>
        <w:t xml:space="preserve">Dunakeszi Lányi </w:t>
      </w:r>
      <w:r>
        <w:rPr>
          <w:rFonts w:ascii="Times New Roman" w:eastAsia="Times New Roman" w:hAnsi="Times New Roman" w:cs="Times New Roman"/>
          <w:sz w:val="24"/>
          <w:szCs w:val="24"/>
          <w:lang w:eastAsia="hu-HU"/>
        </w:rPr>
        <w:t xml:space="preserve">– </w:t>
      </w:r>
      <w:r w:rsidR="00F57166">
        <w:rPr>
          <w:rFonts w:ascii="Times New Roman" w:eastAsia="Times New Roman" w:hAnsi="Times New Roman" w:cs="Times New Roman"/>
          <w:sz w:val="24"/>
          <w:szCs w:val="24"/>
          <w:lang w:eastAsia="hu-HU"/>
        </w:rPr>
        <w:t xml:space="preserve">Budaörs Illyés </w:t>
      </w:r>
      <w:r w:rsidR="001F6FFA">
        <w:rPr>
          <w:rFonts w:ascii="Times New Roman" w:eastAsia="Times New Roman" w:hAnsi="Times New Roman" w:cs="Times New Roman"/>
          <w:sz w:val="24"/>
          <w:szCs w:val="24"/>
          <w:lang w:eastAsia="hu-HU"/>
        </w:rPr>
        <w:t xml:space="preserve">0-2 </w:t>
      </w:r>
      <w:r w:rsidR="005353DD">
        <w:rPr>
          <w:rFonts w:ascii="Times New Roman" w:eastAsia="Times New Roman" w:hAnsi="Times New Roman" w:cs="Times New Roman"/>
          <w:sz w:val="24"/>
          <w:szCs w:val="24"/>
          <w:lang w:eastAsia="hu-HU"/>
        </w:rPr>
        <w:t>(</w:t>
      </w:r>
      <w:r w:rsidR="001F6FFA">
        <w:rPr>
          <w:rFonts w:ascii="Times New Roman" w:eastAsia="Times New Roman" w:hAnsi="Times New Roman" w:cs="Times New Roman"/>
          <w:sz w:val="24"/>
          <w:szCs w:val="24"/>
          <w:lang w:eastAsia="hu-HU"/>
        </w:rPr>
        <w:t>39:50</w:t>
      </w:r>
      <w:r>
        <w:rPr>
          <w:rFonts w:ascii="Times New Roman" w:eastAsia="Times New Roman" w:hAnsi="Times New Roman" w:cs="Times New Roman"/>
          <w:sz w:val="24"/>
          <w:szCs w:val="24"/>
          <w:lang w:eastAsia="hu-HU"/>
        </w:rPr>
        <w:t>)</w:t>
      </w:r>
      <w:bookmarkEnd w:id="1"/>
    </w:p>
    <w:p w14:paraId="4D3D62BB" w14:textId="0D9EF467" w:rsidR="004574BC" w:rsidRPr="00122F35" w:rsidRDefault="004574BC" w:rsidP="004574BC">
      <w:pPr>
        <w:spacing w:before="480" w:after="240" w:line="240" w:lineRule="auto"/>
        <w:rPr>
          <w:rFonts w:ascii="Times New Roman" w:eastAsia="Times New Roman" w:hAnsi="Times New Roman" w:cs="Times New Roman"/>
          <w:sz w:val="24"/>
          <w:szCs w:val="24"/>
          <w:lang w:eastAsia="hu-HU"/>
        </w:rPr>
      </w:pPr>
      <w:r w:rsidRPr="00122F35">
        <w:rPr>
          <w:rFonts w:ascii="Times New Roman" w:eastAsia="Times New Roman" w:hAnsi="Times New Roman" w:cs="Times New Roman"/>
          <w:sz w:val="24"/>
          <w:szCs w:val="24"/>
          <w:lang w:eastAsia="hu-HU"/>
        </w:rPr>
        <w:t>B I. helyezett – A II. helyezett</w:t>
      </w:r>
      <w:r w:rsidRPr="00122F35">
        <w:rPr>
          <w:rFonts w:ascii="Times New Roman" w:eastAsia="Times New Roman" w:hAnsi="Times New Roman" w:cs="Times New Roman"/>
          <w:sz w:val="24"/>
          <w:szCs w:val="24"/>
          <w:lang w:eastAsia="hu-HU"/>
        </w:rPr>
        <w:tab/>
      </w:r>
      <w:r w:rsidR="007B2F46" w:rsidRPr="007D6783">
        <w:rPr>
          <w:rFonts w:ascii="Times New Roman" w:eastAsia="Times New Roman" w:hAnsi="Times New Roman" w:cs="Times New Roman"/>
          <w:sz w:val="24"/>
          <w:szCs w:val="24"/>
          <w:lang w:eastAsia="hu-HU"/>
        </w:rPr>
        <w:tab/>
      </w:r>
      <w:r w:rsidR="001F6FFA">
        <w:rPr>
          <w:rFonts w:ascii="Times New Roman" w:eastAsia="Times New Roman" w:hAnsi="Times New Roman" w:cs="Times New Roman"/>
          <w:sz w:val="24"/>
          <w:szCs w:val="24"/>
          <w:lang w:eastAsia="hu-HU"/>
        </w:rPr>
        <w:t xml:space="preserve">Szentendre Ferences </w:t>
      </w:r>
      <w:r w:rsidR="007B2F46">
        <w:rPr>
          <w:rFonts w:ascii="Times New Roman" w:eastAsia="Times New Roman" w:hAnsi="Times New Roman" w:cs="Times New Roman"/>
          <w:sz w:val="24"/>
          <w:szCs w:val="24"/>
          <w:lang w:eastAsia="hu-HU"/>
        </w:rPr>
        <w:t xml:space="preserve">– </w:t>
      </w:r>
      <w:r w:rsidR="00EF5BB7">
        <w:rPr>
          <w:rFonts w:ascii="Times New Roman" w:eastAsia="Times New Roman" w:hAnsi="Times New Roman" w:cs="Times New Roman"/>
          <w:sz w:val="24"/>
          <w:szCs w:val="24"/>
          <w:lang w:eastAsia="hu-HU"/>
        </w:rPr>
        <w:t xml:space="preserve">Gödöllő TIG 2-0 </w:t>
      </w:r>
      <w:r w:rsidR="007B2F46">
        <w:rPr>
          <w:rFonts w:ascii="Times New Roman" w:eastAsia="Times New Roman" w:hAnsi="Times New Roman" w:cs="Times New Roman"/>
          <w:sz w:val="24"/>
          <w:szCs w:val="24"/>
          <w:lang w:eastAsia="hu-HU"/>
        </w:rPr>
        <w:t>(</w:t>
      </w:r>
      <w:r w:rsidR="00EF5BB7">
        <w:rPr>
          <w:rFonts w:ascii="Times New Roman" w:eastAsia="Times New Roman" w:hAnsi="Times New Roman" w:cs="Times New Roman"/>
          <w:sz w:val="24"/>
          <w:szCs w:val="24"/>
          <w:lang w:eastAsia="hu-HU"/>
        </w:rPr>
        <w:t>50</w:t>
      </w:r>
      <w:r w:rsidR="007B2F46">
        <w:rPr>
          <w:rFonts w:ascii="Times New Roman" w:eastAsia="Times New Roman" w:hAnsi="Times New Roman" w:cs="Times New Roman"/>
          <w:sz w:val="24"/>
          <w:szCs w:val="24"/>
          <w:lang w:eastAsia="hu-HU"/>
        </w:rPr>
        <w:t>:</w:t>
      </w:r>
      <w:r w:rsidR="00EF5BB7">
        <w:rPr>
          <w:rFonts w:ascii="Times New Roman" w:eastAsia="Times New Roman" w:hAnsi="Times New Roman" w:cs="Times New Roman"/>
          <w:sz w:val="24"/>
          <w:szCs w:val="24"/>
          <w:lang w:eastAsia="hu-HU"/>
        </w:rPr>
        <w:t>38</w:t>
      </w:r>
      <w:r w:rsidR="007B2F46">
        <w:rPr>
          <w:rFonts w:ascii="Times New Roman" w:eastAsia="Times New Roman" w:hAnsi="Times New Roman" w:cs="Times New Roman"/>
          <w:sz w:val="24"/>
          <w:szCs w:val="24"/>
          <w:lang w:eastAsia="hu-HU"/>
        </w:rPr>
        <w:t>)</w:t>
      </w:r>
    </w:p>
    <w:p w14:paraId="47017175" w14:textId="77777777" w:rsidR="004574BC" w:rsidRPr="00122F35" w:rsidRDefault="004574BC" w:rsidP="00474E66">
      <w:pPr>
        <w:spacing w:before="480" w:after="120" w:line="240" w:lineRule="auto"/>
        <w:rPr>
          <w:rFonts w:ascii="Times New Roman" w:eastAsia="Times New Roman" w:hAnsi="Times New Roman" w:cs="Times New Roman"/>
          <w:b/>
          <w:bCs/>
          <w:sz w:val="24"/>
          <w:szCs w:val="24"/>
          <w:lang w:eastAsia="hu-HU"/>
        </w:rPr>
      </w:pPr>
      <w:r w:rsidRPr="00122F35">
        <w:rPr>
          <w:rFonts w:ascii="Times New Roman" w:eastAsia="Times New Roman" w:hAnsi="Times New Roman" w:cs="Times New Roman"/>
          <w:b/>
          <w:bCs/>
          <w:sz w:val="24"/>
          <w:szCs w:val="24"/>
          <w:lang w:eastAsia="hu-HU"/>
        </w:rPr>
        <w:t>Helyosztók</w:t>
      </w:r>
    </w:p>
    <w:p w14:paraId="1D6A60F6" w14:textId="66F9553A" w:rsidR="004574BC" w:rsidRPr="00122F35" w:rsidRDefault="004574BC" w:rsidP="00E372D9">
      <w:pPr>
        <w:spacing w:after="360" w:line="240" w:lineRule="auto"/>
        <w:rPr>
          <w:rFonts w:ascii="Times New Roman" w:eastAsia="Times New Roman" w:hAnsi="Times New Roman" w:cs="Times New Roman"/>
          <w:sz w:val="24"/>
          <w:szCs w:val="24"/>
          <w:lang w:eastAsia="hu-HU"/>
        </w:rPr>
      </w:pPr>
      <w:r w:rsidRPr="00122F35">
        <w:rPr>
          <w:rFonts w:ascii="Times New Roman" w:eastAsia="Times New Roman" w:hAnsi="Times New Roman" w:cs="Times New Roman"/>
          <w:sz w:val="24"/>
          <w:szCs w:val="24"/>
          <w:lang w:eastAsia="hu-HU"/>
        </w:rPr>
        <w:t>Bronzmeccs</w:t>
      </w:r>
      <w:r w:rsidRPr="00122F35">
        <w:rPr>
          <w:rFonts w:ascii="Times New Roman" w:eastAsia="Times New Roman" w:hAnsi="Times New Roman" w:cs="Times New Roman"/>
          <w:sz w:val="24"/>
          <w:szCs w:val="24"/>
          <w:lang w:eastAsia="hu-HU"/>
        </w:rPr>
        <w:tab/>
      </w:r>
      <w:r w:rsidRPr="00122F35">
        <w:rPr>
          <w:rFonts w:ascii="Times New Roman" w:eastAsia="Times New Roman" w:hAnsi="Times New Roman" w:cs="Times New Roman"/>
          <w:sz w:val="24"/>
          <w:szCs w:val="24"/>
          <w:lang w:eastAsia="hu-HU"/>
        </w:rPr>
        <w:tab/>
      </w:r>
      <w:r w:rsidRPr="00122F35">
        <w:rPr>
          <w:rFonts w:ascii="Times New Roman" w:eastAsia="Times New Roman" w:hAnsi="Times New Roman" w:cs="Times New Roman"/>
          <w:sz w:val="24"/>
          <w:szCs w:val="24"/>
          <w:lang w:eastAsia="hu-HU"/>
        </w:rPr>
        <w:tab/>
      </w:r>
      <w:r w:rsidRPr="00122F35">
        <w:rPr>
          <w:rFonts w:ascii="Times New Roman" w:eastAsia="Times New Roman" w:hAnsi="Times New Roman" w:cs="Times New Roman"/>
          <w:sz w:val="24"/>
          <w:szCs w:val="24"/>
          <w:lang w:eastAsia="hu-HU"/>
        </w:rPr>
        <w:tab/>
      </w:r>
      <w:r w:rsidR="00CA6522">
        <w:rPr>
          <w:rFonts w:ascii="Times New Roman" w:eastAsia="Times New Roman" w:hAnsi="Times New Roman" w:cs="Times New Roman"/>
          <w:sz w:val="24"/>
          <w:szCs w:val="24"/>
          <w:lang w:eastAsia="hu-HU"/>
        </w:rPr>
        <w:tab/>
      </w:r>
      <w:r w:rsidR="00F73B0C">
        <w:rPr>
          <w:rFonts w:ascii="Times New Roman" w:eastAsia="Times New Roman" w:hAnsi="Times New Roman" w:cs="Times New Roman"/>
          <w:sz w:val="24"/>
          <w:szCs w:val="24"/>
          <w:lang w:eastAsia="hu-HU"/>
        </w:rPr>
        <w:t xml:space="preserve">Dunakeszi Lányi </w:t>
      </w:r>
      <w:r w:rsidR="00335D4C">
        <w:rPr>
          <w:rFonts w:ascii="Times New Roman" w:eastAsia="Times New Roman" w:hAnsi="Times New Roman" w:cs="Times New Roman"/>
          <w:sz w:val="24"/>
          <w:szCs w:val="24"/>
          <w:lang w:eastAsia="hu-HU"/>
        </w:rPr>
        <w:t>–</w:t>
      </w:r>
      <w:r w:rsidR="00F73B0C">
        <w:rPr>
          <w:rFonts w:ascii="Times New Roman" w:eastAsia="Times New Roman" w:hAnsi="Times New Roman" w:cs="Times New Roman"/>
          <w:sz w:val="24"/>
          <w:szCs w:val="24"/>
          <w:lang w:eastAsia="hu-HU"/>
        </w:rPr>
        <w:t xml:space="preserve"> Gödöllő TIG 0-2 </w:t>
      </w:r>
      <w:r w:rsidR="00335D4C">
        <w:rPr>
          <w:rFonts w:ascii="Times New Roman" w:eastAsia="Times New Roman" w:hAnsi="Times New Roman" w:cs="Times New Roman"/>
          <w:sz w:val="24"/>
          <w:szCs w:val="24"/>
          <w:lang w:eastAsia="hu-HU"/>
        </w:rPr>
        <w:t>(</w:t>
      </w:r>
      <w:r w:rsidR="00F73B0C">
        <w:rPr>
          <w:rFonts w:ascii="Times New Roman" w:eastAsia="Times New Roman" w:hAnsi="Times New Roman" w:cs="Times New Roman"/>
          <w:sz w:val="24"/>
          <w:szCs w:val="24"/>
          <w:lang w:eastAsia="hu-HU"/>
        </w:rPr>
        <w:t>45</w:t>
      </w:r>
      <w:r w:rsidR="00335D4C">
        <w:rPr>
          <w:rFonts w:ascii="Times New Roman" w:eastAsia="Times New Roman" w:hAnsi="Times New Roman" w:cs="Times New Roman"/>
          <w:sz w:val="24"/>
          <w:szCs w:val="24"/>
          <w:lang w:eastAsia="hu-HU"/>
        </w:rPr>
        <w:t>:</w:t>
      </w:r>
      <w:r w:rsidR="00F73B0C">
        <w:rPr>
          <w:rFonts w:ascii="Times New Roman" w:eastAsia="Times New Roman" w:hAnsi="Times New Roman" w:cs="Times New Roman"/>
          <w:sz w:val="24"/>
          <w:szCs w:val="24"/>
          <w:lang w:eastAsia="hu-HU"/>
        </w:rPr>
        <w:t>50</w:t>
      </w:r>
      <w:r w:rsidR="00335D4C">
        <w:rPr>
          <w:rFonts w:ascii="Times New Roman" w:eastAsia="Times New Roman" w:hAnsi="Times New Roman" w:cs="Times New Roman"/>
          <w:sz w:val="24"/>
          <w:szCs w:val="24"/>
          <w:lang w:eastAsia="hu-HU"/>
        </w:rPr>
        <w:t>)</w:t>
      </w:r>
    </w:p>
    <w:p w14:paraId="15166D79" w14:textId="0A1A95F7" w:rsidR="004574BC" w:rsidRPr="00122F35" w:rsidRDefault="004574BC" w:rsidP="004574BC">
      <w:pPr>
        <w:spacing w:after="120" w:line="240" w:lineRule="auto"/>
        <w:rPr>
          <w:rFonts w:ascii="Times New Roman" w:eastAsia="Times New Roman" w:hAnsi="Times New Roman" w:cs="Times New Roman"/>
          <w:sz w:val="24"/>
          <w:szCs w:val="24"/>
          <w:lang w:eastAsia="hu-HU"/>
        </w:rPr>
      </w:pPr>
      <w:r w:rsidRPr="00122F35">
        <w:rPr>
          <w:rFonts w:ascii="Times New Roman" w:eastAsia="Times New Roman" w:hAnsi="Times New Roman" w:cs="Times New Roman"/>
          <w:sz w:val="24"/>
          <w:szCs w:val="24"/>
          <w:lang w:eastAsia="hu-HU"/>
        </w:rPr>
        <w:t>Döntő</w:t>
      </w:r>
      <w:r w:rsidRPr="00122F35">
        <w:rPr>
          <w:rFonts w:ascii="Times New Roman" w:eastAsia="Times New Roman" w:hAnsi="Times New Roman" w:cs="Times New Roman"/>
          <w:sz w:val="24"/>
          <w:szCs w:val="24"/>
          <w:lang w:eastAsia="hu-HU"/>
        </w:rPr>
        <w:tab/>
      </w:r>
      <w:r w:rsidRPr="00122F35">
        <w:rPr>
          <w:rFonts w:ascii="Times New Roman" w:eastAsia="Times New Roman" w:hAnsi="Times New Roman" w:cs="Times New Roman"/>
          <w:sz w:val="24"/>
          <w:szCs w:val="24"/>
          <w:lang w:eastAsia="hu-HU"/>
        </w:rPr>
        <w:tab/>
      </w:r>
      <w:r w:rsidRPr="00122F35">
        <w:rPr>
          <w:rFonts w:ascii="Times New Roman" w:eastAsia="Times New Roman" w:hAnsi="Times New Roman" w:cs="Times New Roman"/>
          <w:sz w:val="24"/>
          <w:szCs w:val="24"/>
          <w:lang w:eastAsia="hu-HU"/>
        </w:rPr>
        <w:tab/>
      </w:r>
      <w:r w:rsidRPr="00122F35">
        <w:rPr>
          <w:rFonts w:ascii="Times New Roman" w:eastAsia="Times New Roman" w:hAnsi="Times New Roman" w:cs="Times New Roman"/>
          <w:sz w:val="24"/>
          <w:szCs w:val="24"/>
          <w:lang w:eastAsia="hu-HU"/>
        </w:rPr>
        <w:tab/>
      </w:r>
      <w:r w:rsidRPr="00122F35">
        <w:rPr>
          <w:rFonts w:ascii="Times New Roman" w:eastAsia="Times New Roman" w:hAnsi="Times New Roman" w:cs="Times New Roman"/>
          <w:sz w:val="24"/>
          <w:szCs w:val="24"/>
          <w:lang w:eastAsia="hu-HU"/>
        </w:rPr>
        <w:tab/>
      </w:r>
      <w:r w:rsidR="0005657D">
        <w:rPr>
          <w:rFonts w:ascii="Times New Roman" w:eastAsia="Times New Roman" w:hAnsi="Times New Roman" w:cs="Times New Roman"/>
          <w:sz w:val="24"/>
          <w:szCs w:val="24"/>
          <w:lang w:eastAsia="hu-HU"/>
        </w:rPr>
        <w:tab/>
      </w:r>
      <w:r w:rsidR="00726207">
        <w:rPr>
          <w:rFonts w:ascii="Times New Roman" w:eastAsia="Times New Roman" w:hAnsi="Times New Roman" w:cs="Times New Roman"/>
          <w:sz w:val="24"/>
          <w:szCs w:val="24"/>
          <w:lang w:eastAsia="hu-HU"/>
        </w:rPr>
        <w:t xml:space="preserve">Szentendre Ferences </w:t>
      </w:r>
      <w:r w:rsidR="00335D4C">
        <w:rPr>
          <w:rFonts w:ascii="Times New Roman" w:eastAsia="Times New Roman" w:hAnsi="Times New Roman" w:cs="Times New Roman"/>
          <w:sz w:val="24"/>
          <w:szCs w:val="24"/>
          <w:lang w:eastAsia="hu-HU"/>
        </w:rPr>
        <w:t>–</w:t>
      </w:r>
      <w:r w:rsidR="00726207">
        <w:rPr>
          <w:rFonts w:ascii="Times New Roman" w:eastAsia="Times New Roman" w:hAnsi="Times New Roman" w:cs="Times New Roman"/>
          <w:sz w:val="24"/>
          <w:szCs w:val="24"/>
          <w:lang w:eastAsia="hu-HU"/>
        </w:rPr>
        <w:t xml:space="preserve"> Budaörs Illyés 2-1 </w:t>
      </w:r>
      <w:r w:rsidR="00335D4C">
        <w:rPr>
          <w:rFonts w:ascii="Times New Roman" w:eastAsia="Times New Roman" w:hAnsi="Times New Roman" w:cs="Times New Roman"/>
          <w:sz w:val="24"/>
          <w:szCs w:val="24"/>
          <w:lang w:eastAsia="hu-HU"/>
        </w:rPr>
        <w:t>(</w:t>
      </w:r>
      <w:r w:rsidR="00726207">
        <w:rPr>
          <w:rFonts w:ascii="Times New Roman" w:eastAsia="Times New Roman" w:hAnsi="Times New Roman" w:cs="Times New Roman"/>
          <w:sz w:val="24"/>
          <w:szCs w:val="24"/>
          <w:lang w:eastAsia="hu-HU"/>
        </w:rPr>
        <w:t>65</w:t>
      </w:r>
      <w:r w:rsidR="00335D4C">
        <w:rPr>
          <w:rFonts w:ascii="Times New Roman" w:eastAsia="Times New Roman" w:hAnsi="Times New Roman" w:cs="Times New Roman"/>
          <w:sz w:val="24"/>
          <w:szCs w:val="24"/>
          <w:lang w:eastAsia="hu-HU"/>
        </w:rPr>
        <w:t>:</w:t>
      </w:r>
      <w:r w:rsidR="00726207">
        <w:rPr>
          <w:rFonts w:ascii="Times New Roman" w:eastAsia="Times New Roman" w:hAnsi="Times New Roman" w:cs="Times New Roman"/>
          <w:sz w:val="24"/>
          <w:szCs w:val="24"/>
          <w:lang w:eastAsia="hu-HU"/>
        </w:rPr>
        <w:t>41</w:t>
      </w:r>
      <w:r w:rsidR="00335D4C">
        <w:rPr>
          <w:rFonts w:ascii="Times New Roman" w:eastAsia="Times New Roman" w:hAnsi="Times New Roman" w:cs="Times New Roman"/>
          <w:sz w:val="24"/>
          <w:szCs w:val="24"/>
          <w:lang w:eastAsia="hu-HU"/>
        </w:rPr>
        <w:t>)</w:t>
      </w:r>
    </w:p>
    <w:p w14:paraId="6FFF5F9A" w14:textId="77777777" w:rsidR="002A796B" w:rsidRPr="002A796B" w:rsidRDefault="002A796B" w:rsidP="002A796B">
      <w:pPr>
        <w:spacing w:before="360" w:after="0"/>
        <w:rPr>
          <w:rFonts w:ascii="Times New Roman" w:eastAsia="Times New Roman" w:hAnsi="Times New Roman" w:cs="Times New Roman"/>
          <w:b/>
          <w:bCs/>
          <w:sz w:val="24"/>
          <w:szCs w:val="24"/>
          <w:lang w:eastAsia="hu-HU"/>
        </w:rPr>
      </w:pPr>
      <w:r w:rsidRPr="002A796B">
        <w:rPr>
          <w:rFonts w:ascii="Times New Roman" w:eastAsia="Times New Roman" w:hAnsi="Times New Roman" w:cs="Times New Roman"/>
          <w:b/>
          <w:bCs/>
          <w:sz w:val="24"/>
          <w:szCs w:val="24"/>
          <w:lang w:eastAsia="hu-HU"/>
        </w:rPr>
        <w:t>Eredményszámítás:</w:t>
      </w:r>
    </w:p>
    <w:p w14:paraId="330396C6" w14:textId="77777777" w:rsidR="002A796B" w:rsidRPr="002A796B" w:rsidRDefault="002A796B" w:rsidP="002A796B">
      <w:pPr>
        <w:numPr>
          <w:ilvl w:val="0"/>
          <w:numId w:val="2"/>
        </w:numPr>
        <w:spacing w:after="0" w:line="276" w:lineRule="auto"/>
        <w:ind w:left="3192" w:hanging="357"/>
        <w:rPr>
          <w:rFonts w:ascii="Times New Roman" w:eastAsia="Times New Roman" w:hAnsi="Times New Roman" w:cs="Times New Roman"/>
          <w:sz w:val="24"/>
          <w:szCs w:val="24"/>
          <w:lang w:eastAsia="hu-HU"/>
        </w:rPr>
      </w:pPr>
      <w:r w:rsidRPr="002A796B">
        <w:rPr>
          <w:rFonts w:ascii="Times New Roman" w:eastAsia="Times New Roman" w:hAnsi="Times New Roman" w:cs="Times New Roman"/>
          <w:sz w:val="24"/>
          <w:szCs w:val="24"/>
          <w:lang w:eastAsia="hu-HU"/>
        </w:rPr>
        <w:t>legtöbb bajnoki pontot szerzett csapat (győzelem 2 pont, vereség 1 pont, ki nem állás 0 pont)</w:t>
      </w:r>
    </w:p>
    <w:p w14:paraId="2BBBFF46" w14:textId="77777777" w:rsidR="002A796B" w:rsidRPr="002A796B" w:rsidRDefault="002A796B" w:rsidP="002A796B">
      <w:pPr>
        <w:numPr>
          <w:ilvl w:val="0"/>
          <w:numId w:val="2"/>
        </w:numPr>
        <w:spacing w:after="0" w:line="276" w:lineRule="auto"/>
        <w:jc w:val="both"/>
        <w:rPr>
          <w:rFonts w:ascii="Times New Roman" w:eastAsia="Times New Roman" w:hAnsi="Times New Roman" w:cs="Times New Roman"/>
          <w:sz w:val="24"/>
          <w:szCs w:val="24"/>
          <w:lang w:eastAsia="hu-HU"/>
        </w:rPr>
      </w:pPr>
      <w:r w:rsidRPr="002A796B">
        <w:rPr>
          <w:rFonts w:ascii="Times New Roman" w:eastAsia="Times New Roman" w:hAnsi="Times New Roman" w:cs="Times New Roman"/>
          <w:sz w:val="24"/>
          <w:szCs w:val="24"/>
          <w:lang w:eastAsia="hu-HU"/>
        </w:rPr>
        <w:t>nyert-vesztett játszmák aránya</w:t>
      </w:r>
    </w:p>
    <w:p w14:paraId="663CF5FF" w14:textId="77777777" w:rsidR="002A796B" w:rsidRPr="002A796B" w:rsidRDefault="002A796B" w:rsidP="002A796B">
      <w:pPr>
        <w:numPr>
          <w:ilvl w:val="0"/>
          <w:numId w:val="2"/>
        </w:numPr>
        <w:spacing w:after="0" w:line="276" w:lineRule="auto"/>
        <w:jc w:val="both"/>
        <w:rPr>
          <w:rFonts w:ascii="Times New Roman" w:eastAsia="Times New Roman" w:hAnsi="Times New Roman" w:cs="Times New Roman"/>
          <w:sz w:val="24"/>
          <w:szCs w:val="24"/>
          <w:lang w:eastAsia="hu-HU"/>
        </w:rPr>
      </w:pPr>
      <w:r w:rsidRPr="002A796B">
        <w:rPr>
          <w:rFonts w:ascii="Times New Roman" w:eastAsia="Times New Roman" w:hAnsi="Times New Roman" w:cs="Times New Roman"/>
          <w:sz w:val="24"/>
          <w:szCs w:val="24"/>
          <w:lang w:eastAsia="hu-HU"/>
        </w:rPr>
        <w:t>nyert-vesztett pontok aránya</w:t>
      </w:r>
    </w:p>
    <w:p w14:paraId="4BB6221C" w14:textId="77777777" w:rsidR="002A796B" w:rsidRPr="002A796B" w:rsidRDefault="002A796B" w:rsidP="002A796B">
      <w:pPr>
        <w:numPr>
          <w:ilvl w:val="0"/>
          <w:numId w:val="2"/>
        </w:numPr>
        <w:spacing w:after="240" w:line="276" w:lineRule="auto"/>
        <w:ind w:left="3192" w:hanging="357"/>
        <w:jc w:val="both"/>
        <w:rPr>
          <w:rFonts w:ascii="Times New Roman" w:eastAsia="Times New Roman" w:hAnsi="Times New Roman" w:cs="Times New Roman"/>
          <w:sz w:val="24"/>
          <w:szCs w:val="24"/>
          <w:lang w:eastAsia="hu-HU"/>
        </w:rPr>
      </w:pPr>
      <w:r w:rsidRPr="002A796B">
        <w:rPr>
          <w:rFonts w:ascii="Times New Roman" w:eastAsia="Times New Roman" w:hAnsi="Times New Roman" w:cs="Times New Roman"/>
          <w:sz w:val="24"/>
          <w:szCs w:val="24"/>
          <w:lang w:eastAsia="hu-HU"/>
        </w:rPr>
        <w:t>egymás ellen elért eredmény</w:t>
      </w:r>
    </w:p>
    <w:p w14:paraId="19446760" w14:textId="40EEA943" w:rsidR="003976ED" w:rsidRPr="00F311BD" w:rsidRDefault="002A796B" w:rsidP="00F311BD">
      <w:pPr>
        <w:spacing w:after="240" w:line="276" w:lineRule="auto"/>
        <w:jc w:val="both"/>
        <w:rPr>
          <w:rFonts w:ascii="Times New Roman" w:eastAsia="Times New Roman" w:hAnsi="Times New Roman" w:cs="Times New Roman"/>
          <w:sz w:val="24"/>
          <w:szCs w:val="24"/>
          <w:lang w:eastAsia="hu-HU"/>
        </w:rPr>
      </w:pPr>
      <w:r w:rsidRPr="002A796B">
        <w:rPr>
          <w:rFonts w:ascii="Times New Roman" w:eastAsia="Times New Roman" w:hAnsi="Times New Roman" w:cs="Times New Roman"/>
          <w:sz w:val="24"/>
          <w:szCs w:val="24"/>
          <w:lang w:eastAsia="hu-HU"/>
        </w:rPr>
        <w:t>Kérem, hogy a rendező iskola gondoskodjon pályáról, elegendő labdáról (GALA / Mikasa), jegyzőkönyv-vezetőről, jegyzőkönyvről, lapozóról</w:t>
      </w:r>
      <w:r w:rsidRPr="002A796B">
        <w:rPr>
          <w:rFonts w:ascii="Times New Roman" w:eastAsia="Times New Roman" w:hAnsi="Times New Roman" w:cs="Times New Roman"/>
          <w:b/>
          <w:bCs/>
          <w:sz w:val="24"/>
          <w:szCs w:val="24"/>
          <w:lang w:eastAsia="hu-HU"/>
        </w:rPr>
        <w:t>.</w:t>
      </w:r>
    </w:p>
    <w:p w14:paraId="11ABA994" w14:textId="77777777" w:rsidR="00A41EBB" w:rsidRDefault="00A41EBB" w:rsidP="00D7141A">
      <w:pPr>
        <w:spacing w:after="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VÉGEREDMÉNY</w:t>
      </w:r>
    </w:p>
    <w:tbl>
      <w:tblPr>
        <w:tblStyle w:val="Rcsostblzat"/>
        <w:tblW w:w="0" w:type="auto"/>
        <w:tblLook w:val="04A0" w:firstRow="1" w:lastRow="0" w:firstColumn="1" w:lastColumn="0" w:noHBand="0" w:noVBand="1"/>
      </w:tblPr>
      <w:tblGrid>
        <w:gridCol w:w="683"/>
        <w:gridCol w:w="8379"/>
      </w:tblGrid>
      <w:tr w:rsidR="00A41EBB" w14:paraId="6A77CD41" w14:textId="77777777" w:rsidTr="004A0F0F">
        <w:trPr>
          <w:trHeight w:hRule="exact" w:val="397"/>
        </w:trPr>
        <w:tc>
          <w:tcPr>
            <w:tcW w:w="683" w:type="dxa"/>
            <w:shd w:val="clear" w:color="auto" w:fill="B4C6E7" w:themeFill="accent1" w:themeFillTint="66"/>
          </w:tcPr>
          <w:p w14:paraId="01955F1F"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Hely</w:t>
            </w:r>
          </w:p>
        </w:tc>
        <w:tc>
          <w:tcPr>
            <w:tcW w:w="8379" w:type="dxa"/>
            <w:shd w:val="clear" w:color="auto" w:fill="B4C6E7" w:themeFill="accent1" w:themeFillTint="66"/>
          </w:tcPr>
          <w:p w14:paraId="5A6EDF42"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Település/Iskola</w:t>
            </w:r>
          </w:p>
        </w:tc>
      </w:tr>
      <w:tr w:rsidR="00A41EBB" w14:paraId="3CFB929D" w14:textId="77777777" w:rsidTr="004A0F0F">
        <w:trPr>
          <w:trHeight w:hRule="exact" w:val="397"/>
        </w:trPr>
        <w:tc>
          <w:tcPr>
            <w:tcW w:w="683" w:type="dxa"/>
          </w:tcPr>
          <w:p w14:paraId="110A1999"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w:t>
            </w:r>
          </w:p>
        </w:tc>
        <w:tc>
          <w:tcPr>
            <w:tcW w:w="8379" w:type="dxa"/>
          </w:tcPr>
          <w:p w14:paraId="4B84B409" w14:textId="095CE351" w:rsidR="00A41EBB" w:rsidRPr="00083587" w:rsidRDefault="00726207" w:rsidP="00942CC2">
            <w:pPr>
              <w:spacing w:after="480"/>
              <w:jc w:val="both"/>
              <w:rPr>
                <w:rFonts w:ascii="Times New Roman" w:eastAsia="Times New Roman" w:hAnsi="Times New Roman" w:cs="Times New Roman"/>
                <w:b/>
                <w:bCs/>
                <w:sz w:val="24"/>
                <w:szCs w:val="24"/>
                <w:lang w:eastAsia="hu-HU"/>
              </w:rPr>
            </w:pPr>
            <w:r>
              <w:rPr>
                <w:rFonts w:ascii="Times New Roman" w:eastAsia="Times New Roman" w:hAnsi="Times New Roman" w:cs="Times New Roman"/>
                <w:sz w:val="24"/>
                <w:szCs w:val="24"/>
                <w:lang w:eastAsia="hu-HU"/>
              </w:rPr>
              <w:t>Szentendre</w:t>
            </w:r>
            <w:r w:rsidR="00083587">
              <w:rPr>
                <w:rFonts w:ascii="Times New Roman" w:eastAsia="Times New Roman" w:hAnsi="Times New Roman" w:cs="Times New Roman"/>
                <w:sz w:val="24"/>
                <w:szCs w:val="24"/>
                <w:lang w:eastAsia="hu-HU"/>
              </w:rPr>
              <w:t xml:space="preserve">, FERENCES GIMNÁZIUM – </w:t>
            </w:r>
            <w:r w:rsidR="00083587">
              <w:rPr>
                <w:rFonts w:ascii="Times New Roman" w:eastAsia="Times New Roman" w:hAnsi="Times New Roman" w:cs="Times New Roman"/>
                <w:b/>
                <w:bCs/>
                <w:sz w:val="24"/>
                <w:szCs w:val="24"/>
                <w:lang w:eastAsia="hu-HU"/>
              </w:rPr>
              <w:t>OED-re jutott</w:t>
            </w:r>
            <w:r w:rsidR="00F97BA3">
              <w:rPr>
                <w:rFonts w:ascii="Times New Roman" w:eastAsia="Times New Roman" w:hAnsi="Times New Roman" w:cs="Times New Roman"/>
                <w:b/>
                <w:bCs/>
                <w:sz w:val="24"/>
                <w:szCs w:val="24"/>
                <w:lang w:eastAsia="hu-HU"/>
              </w:rPr>
              <w:t>, szeretne rendezni</w:t>
            </w:r>
          </w:p>
        </w:tc>
      </w:tr>
      <w:tr w:rsidR="00A41EBB" w14:paraId="2B5642FC" w14:textId="77777777" w:rsidTr="004A0F0F">
        <w:trPr>
          <w:trHeight w:hRule="exact" w:val="397"/>
        </w:trPr>
        <w:tc>
          <w:tcPr>
            <w:tcW w:w="683" w:type="dxa"/>
          </w:tcPr>
          <w:p w14:paraId="1A34669B"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2.</w:t>
            </w:r>
          </w:p>
        </w:tc>
        <w:tc>
          <w:tcPr>
            <w:tcW w:w="8379" w:type="dxa"/>
          </w:tcPr>
          <w:p w14:paraId="67510C6B" w14:textId="51FD5C20" w:rsidR="00A41EBB" w:rsidRPr="00205D70" w:rsidRDefault="00F97BA3" w:rsidP="00942CC2">
            <w:pPr>
              <w:spacing w:after="480"/>
              <w:jc w:val="both"/>
              <w:rPr>
                <w:rFonts w:ascii="Times New Roman" w:eastAsia="Times New Roman" w:hAnsi="Times New Roman" w:cs="Times New Roman"/>
                <w:b/>
                <w:bCs/>
                <w:sz w:val="24"/>
                <w:szCs w:val="24"/>
                <w:lang w:eastAsia="hu-HU"/>
              </w:rPr>
            </w:pPr>
            <w:r>
              <w:rPr>
                <w:rFonts w:ascii="Times New Roman" w:eastAsia="Times New Roman" w:hAnsi="Times New Roman" w:cs="Times New Roman"/>
                <w:sz w:val="24"/>
                <w:szCs w:val="24"/>
                <w:lang w:eastAsia="hu-HU"/>
              </w:rPr>
              <w:t xml:space="preserve">Budaörsi ILLYÉS GYULA GIMNÁZIUM </w:t>
            </w:r>
            <w:r w:rsidR="00205D70">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00205D70">
              <w:rPr>
                <w:rFonts w:ascii="Times New Roman" w:eastAsia="Times New Roman" w:hAnsi="Times New Roman" w:cs="Times New Roman"/>
                <w:b/>
                <w:bCs/>
                <w:sz w:val="24"/>
                <w:szCs w:val="24"/>
                <w:lang w:eastAsia="hu-HU"/>
              </w:rPr>
              <w:t>selejtező?</w:t>
            </w:r>
          </w:p>
        </w:tc>
      </w:tr>
      <w:tr w:rsidR="00A41EBB" w14:paraId="03DA80B7" w14:textId="77777777" w:rsidTr="004A0F0F">
        <w:trPr>
          <w:trHeight w:hRule="exact" w:val="397"/>
        </w:trPr>
        <w:tc>
          <w:tcPr>
            <w:tcW w:w="683" w:type="dxa"/>
          </w:tcPr>
          <w:p w14:paraId="2754766B"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3.</w:t>
            </w:r>
          </w:p>
        </w:tc>
        <w:tc>
          <w:tcPr>
            <w:tcW w:w="8379" w:type="dxa"/>
          </w:tcPr>
          <w:p w14:paraId="6E4FBB8A" w14:textId="7FB9AE07" w:rsidR="00A41EBB" w:rsidRDefault="00205D70"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Gödöllői TÖRÖK IGNÁC GIMNÁZIUM</w:t>
            </w:r>
          </w:p>
        </w:tc>
      </w:tr>
      <w:tr w:rsidR="00A41EBB" w14:paraId="6CA63AB6" w14:textId="77777777" w:rsidTr="004A0F0F">
        <w:trPr>
          <w:trHeight w:hRule="exact" w:val="397"/>
        </w:trPr>
        <w:tc>
          <w:tcPr>
            <w:tcW w:w="683" w:type="dxa"/>
          </w:tcPr>
          <w:p w14:paraId="7088AF64"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4.</w:t>
            </w:r>
          </w:p>
        </w:tc>
        <w:tc>
          <w:tcPr>
            <w:tcW w:w="8379" w:type="dxa"/>
          </w:tcPr>
          <w:p w14:paraId="46BD7109" w14:textId="01420D65" w:rsidR="00A41EBB" w:rsidRDefault="00226FD5"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Dunakeszi, LÁNYI FERENC TECHNIKUM</w:t>
            </w:r>
          </w:p>
        </w:tc>
      </w:tr>
      <w:tr w:rsidR="00B73563" w14:paraId="38E3234E" w14:textId="77777777" w:rsidTr="004A0F0F">
        <w:trPr>
          <w:trHeight w:hRule="exact" w:val="397"/>
        </w:trPr>
        <w:tc>
          <w:tcPr>
            <w:tcW w:w="683" w:type="dxa"/>
          </w:tcPr>
          <w:p w14:paraId="573E5FC6" w14:textId="7A84CA80" w:rsidR="00B73563" w:rsidRDefault="00B73563"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w:t>
            </w:r>
            <w:r w:rsidR="00D22464">
              <w:rPr>
                <w:rFonts w:ascii="Times New Roman" w:eastAsia="Times New Roman" w:hAnsi="Times New Roman" w:cs="Times New Roman"/>
                <w:sz w:val="24"/>
                <w:szCs w:val="24"/>
                <w:lang w:eastAsia="hu-HU"/>
              </w:rPr>
              <w:t>-6.</w:t>
            </w:r>
          </w:p>
        </w:tc>
        <w:tc>
          <w:tcPr>
            <w:tcW w:w="8379" w:type="dxa"/>
          </w:tcPr>
          <w:p w14:paraId="0EED18F5" w14:textId="79E5477C" w:rsidR="00B73563" w:rsidRDefault="00226FD5"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Dunakeszi, RADNÓTI MIKLÓS GIMNÁZIUM </w:t>
            </w:r>
          </w:p>
        </w:tc>
      </w:tr>
      <w:tr w:rsidR="00B73563" w14:paraId="1BF414D9" w14:textId="77777777" w:rsidTr="004A0F0F">
        <w:trPr>
          <w:trHeight w:hRule="exact" w:val="397"/>
        </w:trPr>
        <w:tc>
          <w:tcPr>
            <w:tcW w:w="683" w:type="dxa"/>
          </w:tcPr>
          <w:p w14:paraId="3935723C" w14:textId="3A3E13A7" w:rsidR="00B73563" w:rsidRDefault="00D22464"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5-6.</w:t>
            </w:r>
          </w:p>
        </w:tc>
        <w:tc>
          <w:tcPr>
            <w:tcW w:w="8379" w:type="dxa"/>
          </w:tcPr>
          <w:p w14:paraId="526C332D" w14:textId="50BD3845" w:rsidR="00B73563" w:rsidRDefault="00226FD5"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Törökbálint, BÁLINT MÁRTON ÁLTALÁNOS ISKOLA ÉS GIMNÁZIUM</w:t>
            </w:r>
          </w:p>
        </w:tc>
      </w:tr>
    </w:tbl>
    <w:bookmarkEnd w:id="0"/>
    <w:p w14:paraId="19113E48" w14:textId="4D78C7F3" w:rsidR="00B0024A" w:rsidRPr="0085101B" w:rsidRDefault="00A41EBB">
      <w:r>
        <w:rPr>
          <w:rFonts w:ascii="Times New Roman" w:hAnsi="Times New Roman" w:cs="Times New Roman"/>
          <w:sz w:val="24"/>
          <w:szCs w:val="24"/>
        </w:rPr>
        <w:t>Budakeszi, 202</w:t>
      </w:r>
      <w:r w:rsidR="00BE57BB">
        <w:rPr>
          <w:rFonts w:ascii="Times New Roman" w:hAnsi="Times New Roman" w:cs="Times New Roman"/>
          <w:sz w:val="24"/>
          <w:szCs w:val="24"/>
        </w:rPr>
        <w:t>6</w:t>
      </w:r>
      <w:r>
        <w:rPr>
          <w:rFonts w:ascii="Times New Roman" w:hAnsi="Times New Roman" w:cs="Times New Roman"/>
          <w:sz w:val="24"/>
          <w:szCs w:val="24"/>
        </w:rPr>
        <w:t xml:space="preserve">. </w:t>
      </w:r>
      <w:r w:rsidR="00B73563">
        <w:rPr>
          <w:rFonts w:ascii="Times New Roman" w:hAnsi="Times New Roman" w:cs="Times New Roman"/>
          <w:sz w:val="24"/>
          <w:szCs w:val="24"/>
        </w:rPr>
        <w:t>1</w:t>
      </w:r>
      <w:r w:rsidR="00BE57BB">
        <w:rPr>
          <w:rFonts w:ascii="Times New Roman" w:hAnsi="Times New Roman" w:cs="Times New Roman"/>
          <w:sz w:val="24"/>
          <w:szCs w:val="24"/>
        </w:rPr>
        <w:t>0</w:t>
      </w:r>
      <w:r>
        <w:rPr>
          <w:rFonts w:ascii="Times New Roman" w:hAnsi="Times New Roman" w:cs="Times New Roman"/>
          <w:sz w:val="24"/>
          <w:szCs w:val="24"/>
        </w:rPr>
        <w:t xml:space="preserve">. </w:t>
      </w:r>
      <w:r w:rsidR="0011064D">
        <w:rPr>
          <w:rFonts w:ascii="Times New Roman" w:hAnsi="Times New Roman" w:cs="Times New Roman"/>
          <w:sz w:val="24"/>
          <w:szCs w:val="24"/>
        </w:rPr>
        <w:t>26</w:t>
      </w:r>
      <w:r w:rsidR="00D702CD">
        <w:rPr>
          <w:rFonts w:ascii="Times New Roman" w:hAnsi="Times New Roman" w:cs="Times New Roman"/>
          <w:sz w:val="24"/>
          <w:szCs w:val="24"/>
        </w:rPr>
        <w:t>.</w:t>
      </w:r>
      <w:r w:rsidR="00DC5A23">
        <w:rPr>
          <w:rFonts w:ascii="Times New Roman" w:hAnsi="Times New Roman" w:cs="Times New Roman"/>
          <w:sz w:val="24"/>
          <w:szCs w:val="24"/>
        </w:rPr>
        <w:tab/>
      </w:r>
      <w:r w:rsidR="00DC5A23">
        <w:rPr>
          <w:rFonts w:ascii="Times New Roman" w:hAnsi="Times New Roman" w:cs="Times New Roman"/>
          <w:sz w:val="24"/>
          <w:szCs w:val="24"/>
        </w:rPr>
        <w:tab/>
      </w:r>
      <w:r w:rsidR="00DC5A23">
        <w:rPr>
          <w:rFonts w:ascii="Times New Roman" w:hAnsi="Times New Roman" w:cs="Times New Roman"/>
          <w:sz w:val="24"/>
          <w:szCs w:val="24"/>
        </w:rPr>
        <w:tab/>
      </w:r>
      <w:r w:rsidR="00DC5A23">
        <w:rPr>
          <w:rFonts w:ascii="Times New Roman" w:hAnsi="Times New Roman" w:cs="Times New Roman"/>
          <w:sz w:val="24"/>
          <w:szCs w:val="24"/>
        </w:rPr>
        <w:tab/>
      </w:r>
      <w:r w:rsidR="00DC5A23">
        <w:rPr>
          <w:rFonts w:ascii="Times New Roman" w:hAnsi="Times New Roman" w:cs="Times New Roman"/>
          <w:sz w:val="24"/>
          <w:szCs w:val="24"/>
        </w:rPr>
        <w:tab/>
      </w:r>
      <w:r w:rsidR="00DC5A23">
        <w:rPr>
          <w:rFonts w:ascii="Times New Roman" w:hAnsi="Times New Roman" w:cs="Times New Roman"/>
          <w:sz w:val="24"/>
          <w:szCs w:val="24"/>
        </w:rPr>
        <w:tab/>
      </w:r>
      <w:r w:rsidR="00DC5A23">
        <w:rPr>
          <w:rFonts w:ascii="Times New Roman" w:hAnsi="Times New Roman" w:cs="Times New Roman"/>
          <w:sz w:val="24"/>
          <w:szCs w:val="24"/>
        </w:rPr>
        <w:tab/>
      </w:r>
      <w:r w:rsidR="00DC5A23" w:rsidRPr="00DC5A23">
        <w:rPr>
          <w:rFonts w:ascii="Times New Roman" w:hAnsi="Times New Roman" w:cs="Times New Roman"/>
          <w:sz w:val="24"/>
          <w:szCs w:val="24"/>
        </w:rPr>
        <w:t>Balogh Dániel</w:t>
      </w:r>
    </w:p>
    <w:sectPr w:rsidR="00B0024A" w:rsidRPr="0085101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1B081" w14:textId="77777777" w:rsidR="002B0602" w:rsidRDefault="002B0602" w:rsidP="001348F1">
      <w:pPr>
        <w:spacing w:after="0" w:line="240" w:lineRule="auto"/>
      </w:pPr>
      <w:r>
        <w:separator/>
      </w:r>
    </w:p>
  </w:endnote>
  <w:endnote w:type="continuationSeparator" w:id="0">
    <w:p w14:paraId="2D5A5F0C" w14:textId="77777777" w:rsidR="002B0602" w:rsidRDefault="002B0602" w:rsidP="00134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83125" w14:textId="77777777" w:rsidR="002B0602" w:rsidRDefault="002B0602" w:rsidP="001348F1">
      <w:pPr>
        <w:spacing w:after="0" w:line="240" w:lineRule="auto"/>
      </w:pPr>
      <w:r>
        <w:separator/>
      </w:r>
    </w:p>
  </w:footnote>
  <w:footnote w:type="continuationSeparator" w:id="0">
    <w:p w14:paraId="1380B430" w14:textId="77777777" w:rsidR="002B0602" w:rsidRDefault="002B0602" w:rsidP="001348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023C"/>
    <w:multiLevelType w:val="hybridMultilevel"/>
    <w:tmpl w:val="3D2891D2"/>
    <w:lvl w:ilvl="0" w:tplc="11C28CFA">
      <w:start w:val="2012"/>
      <w:numFmt w:val="bullet"/>
      <w:lvlText w:val="-"/>
      <w:lvlJc w:val="left"/>
      <w:pPr>
        <w:tabs>
          <w:tab w:val="num" w:pos="3195"/>
        </w:tabs>
        <w:ind w:left="3195" w:hanging="360"/>
      </w:pPr>
      <w:rPr>
        <w:rFonts w:ascii="Arial" w:eastAsia="Times New Roman" w:hAnsi="Arial" w:cs="Arial" w:hint="default"/>
      </w:rPr>
    </w:lvl>
    <w:lvl w:ilvl="1" w:tplc="040E0003">
      <w:start w:val="1"/>
      <w:numFmt w:val="bullet"/>
      <w:lvlText w:val="o"/>
      <w:lvlJc w:val="left"/>
      <w:pPr>
        <w:tabs>
          <w:tab w:val="num" w:pos="3915"/>
        </w:tabs>
        <w:ind w:left="3915" w:hanging="360"/>
      </w:pPr>
      <w:rPr>
        <w:rFonts w:ascii="Courier New" w:hAnsi="Courier New" w:cs="Courier New" w:hint="default"/>
      </w:rPr>
    </w:lvl>
    <w:lvl w:ilvl="2" w:tplc="040E0005">
      <w:start w:val="1"/>
      <w:numFmt w:val="bullet"/>
      <w:lvlText w:val=""/>
      <w:lvlJc w:val="left"/>
      <w:pPr>
        <w:tabs>
          <w:tab w:val="num" w:pos="4635"/>
        </w:tabs>
        <w:ind w:left="4635" w:hanging="360"/>
      </w:pPr>
      <w:rPr>
        <w:rFonts w:ascii="Wingdings" w:hAnsi="Wingdings" w:hint="default"/>
      </w:rPr>
    </w:lvl>
    <w:lvl w:ilvl="3" w:tplc="040E0001" w:tentative="1">
      <w:start w:val="1"/>
      <w:numFmt w:val="bullet"/>
      <w:lvlText w:val=""/>
      <w:lvlJc w:val="left"/>
      <w:pPr>
        <w:tabs>
          <w:tab w:val="num" w:pos="5355"/>
        </w:tabs>
        <w:ind w:left="5355" w:hanging="360"/>
      </w:pPr>
      <w:rPr>
        <w:rFonts w:ascii="Symbol" w:hAnsi="Symbol" w:hint="default"/>
      </w:rPr>
    </w:lvl>
    <w:lvl w:ilvl="4" w:tplc="040E0003" w:tentative="1">
      <w:start w:val="1"/>
      <w:numFmt w:val="bullet"/>
      <w:lvlText w:val="o"/>
      <w:lvlJc w:val="left"/>
      <w:pPr>
        <w:tabs>
          <w:tab w:val="num" w:pos="6075"/>
        </w:tabs>
        <w:ind w:left="6075" w:hanging="360"/>
      </w:pPr>
      <w:rPr>
        <w:rFonts w:ascii="Courier New" w:hAnsi="Courier New" w:cs="Courier New" w:hint="default"/>
      </w:rPr>
    </w:lvl>
    <w:lvl w:ilvl="5" w:tplc="040E0005" w:tentative="1">
      <w:start w:val="1"/>
      <w:numFmt w:val="bullet"/>
      <w:lvlText w:val=""/>
      <w:lvlJc w:val="left"/>
      <w:pPr>
        <w:tabs>
          <w:tab w:val="num" w:pos="6795"/>
        </w:tabs>
        <w:ind w:left="6795" w:hanging="360"/>
      </w:pPr>
      <w:rPr>
        <w:rFonts w:ascii="Wingdings" w:hAnsi="Wingdings" w:hint="default"/>
      </w:rPr>
    </w:lvl>
    <w:lvl w:ilvl="6" w:tplc="040E0001" w:tentative="1">
      <w:start w:val="1"/>
      <w:numFmt w:val="bullet"/>
      <w:lvlText w:val=""/>
      <w:lvlJc w:val="left"/>
      <w:pPr>
        <w:tabs>
          <w:tab w:val="num" w:pos="7515"/>
        </w:tabs>
        <w:ind w:left="7515" w:hanging="360"/>
      </w:pPr>
      <w:rPr>
        <w:rFonts w:ascii="Symbol" w:hAnsi="Symbol" w:hint="default"/>
      </w:rPr>
    </w:lvl>
    <w:lvl w:ilvl="7" w:tplc="040E0003" w:tentative="1">
      <w:start w:val="1"/>
      <w:numFmt w:val="bullet"/>
      <w:lvlText w:val="o"/>
      <w:lvlJc w:val="left"/>
      <w:pPr>
        <w:tabs>
          <w:tab w:val="num" w:pos="8235"/>
        </w:tabs>
        <w:ind w:left="8235" w:hanging="360"/>
      </w:pPr>
      <w:rPr>
        <w:rFonts w:ascii="Courier New" w:hAnsi="Courier New" w:cs="Courier New" w:hint="default"/>
      </w:rPr>
    </w:lvl>
    <w:lvl w:ilvl="8" w:tplc="040E0005" w:tentative="1">
      <w:start w:val="1"/>
      <w:numFmt w:val="bullet"/>
      <w:lvlText w:val=""/>
      <w:lvlJc w:val="left"/>
      <w:pPr>
        <w:tabs>
          <w:tab w:val="num" w:pos="8955"/>
        </w:tabs>
        <w:ind w:left="8955" w:hanging="360"/>
      </w:pPr>
      <w:rPr>
        <w:rFonts w:ascii="Wingdings" w:hAnsi="Wingdings" w:hint="default"/>
      </w:rPr>
    </w:lvl>
  </w:abstractNum>
  <w:abstractNum w:abstractNumId="1" w15:restartNumberingAfterBreak="0">
    <w:nsid w:val="6B0C7968"/>
    <w:multiLevelType w:val="hybridMultilevel"/>
    <w:tmpl w:val="9CD2974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6716584">
    <w:abstractNumId w:val="1"/>
  </w:num>
  <w:num w:numId="2" w16cid:durableId="246961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EBB"/>
    <w:rsid w:val="000161F8"/>
    <w:rsid w:val="000165D5"/>
    <w:rsid w:val="00016D5D"/>
    <w:rsid w:val="00017135"/>
    <w:rsid w:val="00031854"/>
    <w:rsid w:val="00044242"/>
    <w:rsid w:val="00045F65"/>
    <w:rsid w:val="0005657D"/>
    <w:rsid w:val="000623B6"/>
    <w:rsid w:val="000627DE"/>
    <w:rsid w:val="00063668"/>
    <w:rsid w:val="00083587"/>
    <w:rsid w:val="00083774"/>
    <w:rsid w:val="00091671"/>
    <w:rsid w:val="000956A3"/>
    <w:rsid w:val="000A0543"/>
    <w:rsid w:val="000B6652"/>
    <w:rsid w:val="000C3AE8"/>
    <w:rsid w:val="000C67D9"/>
    <w:rsid w:val="000C785B"/>
    <w:rsid w:val="000D5C56"/>
    <w:rsid w:val="000E3953"/>
    <w:rsid w:val="000E7442"/>
    <w:rsid w:val="00102973"/>
    <w:rsid w:val="0011064D"/>
    <w:rsid w:val="00110F40"/>
    <w:rsid w:val="0011669D"/>
    <w:rsid w:val="001167D6"/>
    <w:rsid w:val="00130DF6"/>
    <w:rsid w:val="001348F1"/>
    <w:rsid w:val="001367F1"/>
    <w:rsid w:val="00173FC3"/>
    <w:rsid w:val="00175F91"/>
    <w:rsid w:val="00181304"/>
    <w:rsid w:val="00194D47"/>
    <w:rsid w:val="001A20B6"/>
    <w:rsid w:val="001A2B7C"/>
    <w:rsid w:val="001C27C3"/>
    <w:rsid w:val="001C43B3"/>
    <w:rsid w:val="001C7B4B"/>
    <w:rsid w:val="001E1827"/>
    <w:rsid w:val="001E7CD9"/>
    <w:rsid w:val="001F53B2"/>
    <w:rsid w:val="001F6FFA"/>
    <w:rsid w:val="00204816"/>
    <w:rsid w:val="00205D70"/>
    <w:rsid w:val="0020653E"/>
    <w:rsid w:val="0021009B"/>
    <w:rsid w:val="00226FD5"/>
    <w:rsid w:val="00232351"/>
    <w:rsid w:val="0024687F"/>
    <w:rsid w:val="00260055"/>
    <w:rsid w:val="00262AE5"/>
    <w:rsid w:val="00267F8D"/>
    <w:rsid w:val="00273E86"/>
    <w:rsid w:val="00292EB2"/>
    <w:rsid w:val="0029300F"/>
    <w:rsid w:val="002A796B"/>
    <w:rsid w:val="002B0602"/>
    <w:rsid w:val="002B50B6"/>
    <w:rsid w:val="002B65C3"/>
    <w:rsid w:val="002C253C"/>
    <w:rsid w:val="002C516A"/>
    <w:rsid w:val="002C61DA"/>
    <w:rsid w:val="002C7BA2"/>
    <w:rsid w:val="002E46BA"/>
    <w:rsid w:val="002F42E0"/>
    <w:rsid w:val="00302311"/>
    <w:rsid w:val="00310292"/>
    <w:rsid w:val="00324DCC"/>
    <w:rsid w:val="00335D4C"/>
    <w:rsid w:val="003428C6"/>
    <w:rsid w:val="00353705"/>
    <w:rsid w:val="00354B67"/>
    <w:rsid w:val="00364BDF"/>
    <w:rsid w:val="0038291A"/>
    <w:rsid w:val="00384A00"/>
    <w:rsid w:val="003976ED"/>
    <w:rsid w:val="003B3245"/>
    <w:rsid w:val="003B7DD6"/>
    <w:rsid w:val="003E20DD"/>
    <w:rsid w:val="003E5656"/>
    <w:rsid w:val="003F1690"/>
    <w:rsid w:val="003F7EFC"/>
    <w:rsid w:val="0040305F"/>
    <w:rsid w:val="00404313"/>
    <w:rsid w:val="004072D9"/>
    <w:rsid w:val="00420935"/>
    <w:rsid w:val="00425B57"/>
    <w:rsid w:val="0043238C"/>
    <w:rsid w:val="00435432"/>
    <w:rsid w:val="00437796"/>
    <w:rsid w:val="00450525"/>
    <w:rsid w:val="00451490"/>
    <w:rsid w:val="00453A9C"/>
    <w:rsid w:val="00455361"/>
    <w:rsid w:val="004574BC"/>
    <w:rsid w:val="00474E66"/>
    <w:rsid w:val="004766F0"/>
    <w:rsid w:val="00483D2D"/>
    <w:rsid w:val="004A0F0F"/>
    <w:rsid w:val="004B6DE2"/>
    <w:rsid w:val="004C3F22"/>
    <w:rsid w:val="004D01B5"/>
    <w:rsid w:val="004D7FBB"/>
    <w:rsid w:val="004E06FA"/>
    <w:rsid w:val="00507544"/>
    <w:rsid w:val="00511418"/>
    <w:rsid w:val="005120C4"/>
    <w:rsid w:val="00514F17"/>
    <w:rsid w:val="00516C5C"/>
    <w:rsid w:val="005213D0"/>
    <w:rsid w:val="00521681"/>
    <w:rsid w:val="0053071F"/>
    <w:rsid w:val="005353DD"/>
    <w:rsid w:val="00541639"/>
    <w:rsid w:val="00554787"/>
    <w:rsid w:val="005603FB"/>
    <w:rsid w:val="0056749B"/>
    <w:rsid w:val="005A32AB"/>
    <w:rsid w:val="005B3CD8"/>
    <w:rsid w:val="005B4E08"/>
    <w:rsid w:val="005C5EA5"/>
    <w:rsid w:val="005D0BF1"/>
    <w:rsid w:val="005D1C2E"/>
    <w:rsid w:val="005F5BAA"/>
    <w:rsid w:val="00605E8F"/>
    <w:rsid w:val="00631326"/>
    <w:rsid w:val="0064019A"/>
    <w:rsid w:val="0064615B"/>
    <w:rsid w:val="00651E67"/>
    <w:rsid w:val="00652ED8"/>
    <w:rsid w:val="00653DDB"/>
    <w:rsid w:val="006542DD"/>
    <w:rsid w:val="006629E8"/>
    <w:rsid w:val="00666AD2"/>
    <w:rsid w:val="00673EAA"/>
    <w:rsid w:val="00690448"/>
    <w:rsid w:val="006B0CB7"/>
    <w:rsid w:val="006B3E09"/>
    <w:rsid w:val="006B62E0"/>
    <w:rsid w:val="006C2037"/>
    <w:rsid w:val="006C7AF4"/>
    <w:rsid w:val="00703225"/>
    <w:rsid w:val="0070522D"/>
    <w:rsid w:val="00726207"/>
    <w:rsid w:val="00733811"/>
    <w:rsid w:val="00752535"/>
    <w:rsid w:val="00760474"/>
    <w:rsid w:val="00762D6E"/>
    <w:rsid w:val="00763B5B"/>
    <w:rsid w:val="00763CA1"/>
    <w:rsid w:val="00764214"/>
    <w:rsid w:val="007671E3"/>
    <w:rsid w:val="00770895"/>
    <w:rsid w:val="0079043C"/>
    <w:rsid w:val="00792523"/>
    <w:rsid w:val="00793A73"/>
    <w:rsid w:val="00793E62"/>
    <w:rsid w:val="00794559"/>
    <w:rsid w:val="007A2EDB"/>
    <w:rsid w:val="007B2F46"/>
    <w:rsid w:val="007D5AE7"/>
    <w:rsid w:val="007E0C9D"/>
    <w:rsid w:val="007E1B5F"/>
    <w:rsid w:val="007E33CC"/>
    <w:rsid w:val="007E6605"/>
    <w:rsid w:val="007F0954"/>
    <w:rsid w:val="00806F8A"/>
    <w:rsid w:val="00811619"/>
    <w:rsid w:val="008160A3"/>
    <w:rsid w:val="008169D3"/>
    <w:rsid w:val="008444D9"/>
    <w:rsid w:val="00844F88"/>
    <w:rsid w:val="00846BBA"/>
    <w:rsid w:val="0085101B"/>
    <w:rsid w:val="0085528D"/>
    <w:rsid w:val="00856AEF"/>
    <w:rsid w:val="00864ECE"/>
    <w:rsid w:val="0087488A"/>
    <w:rsid w:val="008761FA"/>
    <w:rsid w:val="00882DD7"/>
    <w:rsid w:val="00891B50"/>
    <w:rsid w:val="00891CDE"/>
    <w:rsid w:val="00892C41"/>
    <w:rsid w:val="008A33C7"/>
    <w:rsid w:val="008B11C8"/>
    <w:rsid w:val="008C1B2F"/>
    <w:rsid w:val="008D2097"/>
    <w:rsid w:val="008D2149"/>
    <w:rsid w:val="008E2753"/>
    <w:rsid w:val="00903480"/>
    <w:rsid w:val="0090552E"/>
    <w:rsid w:val="00907910"/>
    <w:rsid w:val="00914ED6"/>
    <w:rsid w:val="00933DB0"/>
    <w:rsid w:val="00935234"/>
    <w:rsid w:val="00941977"/>
    <w:rsid w:val="0094793C"/>
    <w:rsid w:val="0095327C"/>
    <w:rsid w:val="00971EBB"/>
    <w:rsid w:val="00972457"/>
    <w:rsid w:val="0098319D"/>
    <w:rsid w:val="00991AA8"/>
    <w:rsid w:val="009A51FA"/>
    <w:rsid w:val="009B24B5"/>
    <w:rsid w:val="009C5BB0"/>
    <w:rsid w:val="009D3B35"/>
    <w:rsid w:val="009E7A87"/>
    <w:rsid w:val="009F0B26"/>
    <w:rsid w:val="00A0174D"/>
    <w:rsid w:val="00A04859"/>
    <w:rsid w:val="00A05177"/>
    <w:rsid w:val="00A41EBB"/>
    <w:rsid w:val="00A50E1F"/>
    <w:rsid w:val="00A56139"/>
    <w:rsid w:val="00A56E88"/>
    <w:rsid w:val="00A974C0"/>
    <w:rsid w:val="00AA5567"/>
    <w:rsid w:val="00AB5B25"/>
    <w:rsid w:val="00AB5CA3"/>
    <w:rsid w:val="00AC7D91"/>
    <w:rsid w:val="00AD1500"/>
    <w:rsid w:val="00AD4D63"/>
    <w:rsid w:val="00AD67B6"/>
    <w:rsid w:val="00AE0B7F"/>
    <w:rsid w:val="00AF637D"/>
    <w:rsid w:val="00AF7720"/>
    <w:rsid w:val="00B0024A"/>
    <w:rsid w:val="00B006D5"/>
    <w:rsid w:val="00B06534"/>
    <w:rsid w:val="00B150C7"/>
    <w:rsid w:val="00B17B8A"/>
    <w:rsid w:val="00B21FBB"/>
    <w:rsid w:val="00B32224"/>
    <w:rsid w:val="00B51D8C"/>
    <w:rsid w:val="00B5230A"/>
    <w:rsid w:val="00B52588"/>
    <w:rsid w:val="00B54714"/>
    <w:rsid w:val="00B54C32"/>
    <w:rsid w:val="00B65FE2"/>
    <w:rsid w:val="00B73563"/>
    <w:rsid w:val="00B77944"/>
    <w:rsid w:val="00B910B7"/>
    <w:rsid w:val="00BC0F58"/>
    <w:rsid w:val="00BD091D"/>
    <w:rsid w:val="00BD424F"/>
    <w:rsid w:val="00BE219F"/>
    <w:rsid w:val="00BE57BB"/>
    <w:rsid w:val="00BE6ED7"/>
    <w:rsid w:val="00C010DF"/>
    <w:rsid w:val="00C01356"/>
    <w:rsid w:val="00C14300"/>
    <w:rsid w:val="00C16321"/>
    <w:rsid w:val="00C23D8F"/>
    <w:rsid w:val="00C43E5A"/>
    <w:rsid w:val="00C569D5"/>
    <w:rsid w:val="00C608C2"/>
    <w:rsid w:val="00C6447C"/>
    <w:rsid w:val="00C76D54"/>
    <w:rsid w:val="00C8388E"/>
    <w:rsid w:val="00C87F6B"/>
    <w:rsid w:val="00C96F3F"/>
    <w:rsid w:val="00CA6522"/>
    <w:rsid w:val="00CB6DE2"/>
    <w:rsid w:val="00CC6773"/>
    <w:rsid w:val="00CD5A88"/>
    <w:rsid w:val="00CE1D99"/>
    <w:rsid w:val="00CE4758"/>
    <w:rsid w:val="00D01C24"/>
    <w:rsid w:val="00D0633E"/>
    <w:rsid w:val="00D12E44"/>
    <w:rsid w:val="00D14E05"/>
    <w:rsid w:val="00D15309"/>
    <w:rsid w:val="00D15B9A"/>
    <w:rsid w:val="00D22464"/>
    <w:rsid w:val="00D31AA9"/>
    <w:rsid w:val="00D331FA"/>
    <w:rsid w:val="00D43350"/>
    <w:rsid w:val="00D4736B"/>
    <w:rsid w:val="00D5006D"/>
    <w:rsid w:val="00D52EC5"/>
    <w:rsid w:val="00D5403D"/>
    <w:rsid w:val="00D55BA5"/>
    <w:rsid w:val="00D702CD"/>
    <w:rsid w:val="00D7141A"/>
    <w:rsid w:val="00DA5271"/>
    <w:rsid w:val="00DB1BAB"/>
    <w:rsid w:val="00DC20B7"/>
    <w:rsid w:val="00DC5A23"/>
    <w:rsid w:val="00DD2A7D"/>
    <w:rsid w:val="00DE61A7"/>
    <w:rsid w:val="00DE6B77"/>
    <w:rsid w:val="00DF6F82"/>
    <w:rsid w:val="00E20FEE"/>
    <w:rsid w:val="00E33CC8"/>
    <w:rsid w:val="00E3509D"/>
    <w:rsid w:val="00E372D9"/>
    <w:rsid w:val="00E401BE"/>
    <w:rsid w:val="00E41FF2"/>
    <w:rsid w:val="00E46913"/>
    <w:rsid w:val="00E70F3D"/>
    <w:rsid w:val="00E7769B"/>
    <w:rsid w:val="00E96A55"/>
    <w:rsid w:val="00EA4100"/>
    <w:rsid w:val="00EA55D3"/>
    <w:rsid w:val="00EA6C49"/>
    <w:rsid w:val="00EA6EEB"/>
    <w:rsid w:val="00EB440F"/>
    <w:rsid w:val="00EB5817"/>
    <w:rsid w:val="00EC1D3E"/>
    <w:rsid w:val="00ED47BF"/>
    <w:rsid w:val="00ED5DAB"/>
    <w:rsid w:val="00EF5BB7"/>
    <w:rsid w:val="00F06B06"/>
    <w:rsid w:val="00F06BBE"/>
    <w:rsid w:val="00F11C94"/>
    <w:rsid w:val="00F14EA4"/>
    <w:rsid w:val="00F24E11"/>
    <w:rsid w:val="00F311BD"/>
    <w:rsid w:val="00F32D33"/>
    <w:rsid w:val="00F56513"/>
    <w:rsid w:val="00F57166"/>
    <w:rsid w:val="00F63150"/>
    <w:rsid w:val="00F64825"/>
    <w:rsid w:val="00F71121"/>
    <w:rsid w:val="00F73B0C"/>
    <w:rsid w:val="00F8421F"/>
    <w:rsid w:val="00F97BA3"/>
    <w:rsid w:val="00FA19E4"/>
    <w:rsid w:val="00FB2AC7"/>
    <w:rsid w:val="00FB5A49"/>
    <w:rsid w:val="00FC121F"/>
    <w:rsid w:val="00FC50D7"/>
    <w:rsid w:val="00FC6385"/>
    <w:rsid w:val="00FD1C89"/>
    <w:rsid w:val="00FD4D36"/>
    <w:rsid w:val="00FE741B"/>
    <w:rsid w:val="00FF7F8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00F8"/>
  <w15:chartTrackingRefBased/>
  <w15:docId w15:val="{0F35EA55-0C09-4304-839A-DDA6F89D1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41EBB"/>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A41EBB"/>
    <w:pPr>
      <w:ind w:left="720"/>
      <w:contextualSpacing/>
    </w:pPr>
  </w:style>
  <w:style w:type="table" w:styleId="Rcsostblzat">
    <w:name w:val="Table Grid"/>
    <w:basedOn w:val="Normltblzat"/>
    <w:uiPriority w:val="39"/>
    <w:rsid w:val="00A41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1348F1"/>
    <w:pPr>
      <w:tabs>
        <w:tab w:val="center" w:pos="4536"/>
        <w:tab w:val="right" w:pos="9072"/>
      </w:tabs>
      <w:spacing w:after="0" w:line="240" w:lineRule="auto"/>
    </w:pPr>
  </w:style>
  <w:style w:type="character" w:customStyle="1" w:styleId="lfejChar">
    <w:name w:val="Élőfej Char"/>
    <w:basedOn w:val="Bekezdsalapbettpusa"/>
    <w:link w:val="lfej"/>
    <w:uiPriority w:val="99"/>
    <w:rsid w:val="001348F1"/>
  </w:style>
  <w:style w:type="paragraph" w:styleId="llb">
    <w:name w:val="footer"/>
    <w:basedOn w:val="Norml"/>
    <w:link w:val="llbChar"/>
    <w:uiPriority w:val="99"/>
    <w:unhideWhenUsed/>
    <w:rsid w:val="001348F1"/>
    <w:pPr>
      <w:tabs>
        <w:tab w:val="center" w:pos="4536"/>
        <w:tab w:val="right" w:pos="9072"/>
      </w:tabs>
      <w:spacing w:after="0" w:line="240" w:lineRule="auto"/>
    </w:pPr>
  </w:style>
  <w:style w:type="character" w:customStyle="1" w:styleId="llbChar">
    <w:name w:val="Élőláb Char"/>
    <w:basedOn w:val="Bekezdsalapbettpusa"/>
    <w:link w:val="llb"/>
    <w:uiPriority w:val="99"/>
    <w:rsid w:val="00134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1575</TotalTime>
  <Pages>3</Pages>
  <Words>499</Words>
  <Characters>3448</Characters>
  <Application>Microsoft Office Word</Application>
  <DocSecurity>0</DocSecurity>
  <Lines>28</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Balogh Dániel</dc:creator>
  <cp:keywords/>
  <dc:description/>
  <cp:lastModifiedBy>Balogh Dániel</cp:lastModifiedBy>
  <cp:revision>317</cp:revision>
  <dcterms:created xsi:type="dcterms:W3CDTF">2022-10-12T13:58:00Z</dcterms:created>
  <dcterms:modified xsi:type="dcterms:W3CDTF">2026-10-26T15:59:00Z</dcterms:modified>
</cp:coreProperties>
</file>