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C02238" w14:textId="77777777" w:rsidR="0091261A" w:rsidRDefault="00000000">
      <w:pPr>
        <w:spacing w:after="0" w:line="259" w:lineRule="auto"/>
        <w:ind w:left="403" w:firstLine="0"/>
      </w:pPr>
      <w:r>
        <w:rPr>
          <w:b/>
          <w:sz w:val="48"/>
        </w:rPr>
        <w:t>Asztalitenisz Diákolimpia</w:t>
      </w:r>
      <w:r>
        <w:rPr>
          <w:sz w:val="48"/>
          <w:vertAlign w:val="superscript"/>
        </w:rPr>
        <w:t>®</w:t>
      </w:r>
      <w:r>
        <w:rPr>
          <w:sz w:val="25"/>
          <w:vertAlign w:val="superscript"/>
        </w:rPr>
        <w:t xml:space="preserve"> </w:t>
      </w:r>
      <w:r>
        <w:rPr>
          <w:b/>
          <w:sz w:val="48"/>
        </w:rPr>
        <w:t xml:space="preserve">versenykiírás </w:t>
      </w:r>
    </w:p>
    <w:p w14:paraId="28ED903E" w14:textId="23F9C16A" w:rsidR="0091261A" w:rsidRDefault="00383BCF">
      <w:pPr>
        <w:spacing w:after="0" w:line="259" w:lineRule="auto"/>
        <w:ind w:left="10" w:firstLine="0"/>
        <w:jc w:val="center"/>
      </w:pPr>
      <w:r>
        <w:rPr>
          <w:b/>
          <w:sz w:val="28"/>
        </w:rPr>
        <w:t xml:space="preserve">Vác körzet - 2026/27 </w:t>
      </w:r>
    </w:p>
    <w:p w14:paraId="3CC36275" w14:textId="77777777" w:rsidR="0091261A" w:rsidRDefault="00000000">
      <w:pPr>
        <w:spacing w:after="0" w:line="259" w:lineRule="auto"/>
        <w:ind w:left="70" w:firstLine="0"/>
        <w:jc w:val="center"/>
      </w:pPr>
      <w:r>
        <w:rPr>
          <w:b/>
        </w:rPr>
        <w:t xml:space="preserve"> </w:t>
      </w:r>
    </w:p>
    <w:p w14:paraId="2EA4E45E" w14:textId="77777777" w:rsidR="0091261A" w:rsidRDefault="00000000">
      <w:pPr>
        <w:spacing w:after="0" w:line="259" w:lineRule="auto"/>
        <w:ind w:left="70" w:firstLine="0"/>
        <w:jc w:val="center"/>
      </w:pPr>
      <w:r>
        <w:rPr>
          <w:b/>
        </w:rPr>
        <w:t xml:space="preserve"> </w:t>
      </w:r>
    </w:p>
    <w:p w14:paraId="06D9B707" w14:textId="77777777" w:rsidR="0091261A" w:rsidRDefault="00000000">
      <w:pPr>
        <w:numPr>
          <w:ilvl w:val="0"/>
          <w:numId w:val="1"/>
        </w:numPr>
        <w:spacing w:after="4" w:line="251" w:lineRule="auto"/>
        <w:ind w:hanging="427"/>
      </w:pPr>
      <w:r>
        <w:rPr>
          <w:b/>
        </w:rPr>
        <w:t xml:space="preserve">A verseny célja: </w:t>
      </w:r>
    </w:p>
    <w:p w14:paraId="694F48F4" w14:textId="77777777" w:rsidR="0091261A" w:rsidRDefault="00000000">
      <w:pPr>
        <w:spacing w:after="0" w:line="259" w:lineRule="auto"/>
        <w:ind w:left="427" w:firstLine="0"/>
      </w:pPr>
      <w:r>
        <w:rPr>
          <w:b/>
        </w:rPr>
        <w:t xml:space="preserve"> </w:t>
      </w:r>
    </w:p>
    <w:p w14:paraId="21AEA870" w14:textId="77777777" w:rsidR="0091261A" w:rsidRDefault="00000000">
      <w:r>
        <w:t xml:space="preserve">Az asztalitenisz sportág népszerűsítése, a sportág utánpótlás bázisának kiszélesítése, minél több általános és középiskolás tanuló bevonásával. </w:t>
      </w:r>
    </w:p>
    <w:p w14:paraId="44808477" w14:textId="77777777" w:rsidR="0091261A" w:rsidRDefault="00000000">
      <w:pPr>
        <w:spacing w:after="19" w:line="259" w:lineRule="auto"/>
        <w:ind w:left="427" w:firstLine="0"/>
      </w:pPr>
      <w:r>
        <w:rPr>
          <w:b/>
        </w:rPr>
        <w:t xml:space="preserve"> </w:t>
      </w:r>
    </w:p>
    <w:p w14:paraId="1166906A" w14:textId="77777777" w:rsidR="0091261A" w:rsidRDefault="00000000">
      <w:pPr>
        <w:numPr>
          <w:ilvl w:val="0"/>
          <w:numId w:val="1"/>
        </w:numPr>
        <w:spacing w:after="4" w:line="251" w:lineRule="auto"/>
        <w:ind w:hanging="427"/>
      </w:pPr>
      <w:r>
        <w:rPr>
          <w:b/>
        </w:rPr>
        <w:t xml:space="preserve">A verseny rendezője: </w:t>
      </w:r>
    </w:p>
    <w:p w14:paraId="26BEFB6A" w14:textId="77777777" w:rsidR="0091261A" w:rsidRDefault="00000000">
      <w:pPr>
        <w:spacing w:after="0" w:line="259" w:lineRule="auto"/>
        <w:ind w:left="427" w:firstLine="0"/>
      </w:pPr>
      <w:r>
        <w:rPr>
          <w:b/>
        </w:rPr>
        <w:t xml:space="preserve"> </w:t>
      </w:r>
    </w:p>
    <w:p w14:paraId="07BFE13C" w14:textId="77777777" w:rsidR="0091261A" w:rsidRDefault="00000000">
      <w:r>
        <w:t xml:space="preserve">A Pest Megyei Diáksport Szövetség </w:t>
      </w:r>
    </w:p>
    <w:p w14:paraId="67307876" w14:textId="77777777" w:rsidR="0091261A" w:rsidRDefault="00000000">
      <w:pPr>
        <w:spacing w:after="0" w:line="259" w:lineRule="auto"/>
        <w:ind w:left="427" w:firstLine="0"/>
      </w:pPr>
      <w:r>
        <w:rPr>
          <w:b/>
        </w:rPr>
        <w:t xml:space="preserve"> </w:t>
      </w:r>
    </w:p>
    <w:p w14:paraId="498A3383" w14:textId="77777777" w:rsidR="0091261A" w:rsidRDefault="00000000">
      <w:pPr>
        <w:numPr>
          <w:ilvl w:val="0"/>
          <w:numId w:val="1"/>
        </w:numPr>
        <w:spacing w:after="4" w:line="251" w:lineRule="auto"/>
        <w:ind w:hanging="427"/>
      </w:pPr>
      <w:r>
        <w:rPr>
          <w:b/>
        </w:rPr>
        <w:t xml:space="preserve">A verseny ideje és helye: </w:t>
      </w:r>
    </w:p>
    <w:p w14:paraId="55E710F7" w14:textId="77777777" w:rsidR="0091261A" w:rsidRDefault="00000000">
      <w:pPr>
        <w:spacing w:after="0" w:line="259" w:lineRule="auto"/>
        <w:ind w:left="427" w:firstLine="0"/>
      </w:pPr>
      <w:r>
        <w:rPr>
          <w:b/>
        </w:rPr>
        <w:t xml:space="preserve"> </w:t>
      </w:r>
    </w:p>
    <w:p w14:paraId="1C82AE8C" w14:textId="0F7B5229" w:rsidR="0091261A" w:rsidRDefault="00000000">
      <w:r>
        <w:t xml:space="preserve">2026. november </w:t>
      </w:r>
      <w:r w:rsidR="00383BCF">
        <w:t>16. hétfő</w:t>
      </w:r>
      <w:r>
        <w:t>, 9:</w:t>
      </w:r>
      <w:r w:rsidR="00383BCF">
        <w:t>00</w:t>
      </w:r>
      <w:r>
        <w:t>, melegítés 8</w:t>
      </w:r>
      <w:r w:rsidR="00383BCF">
        <w:t>:30</w:t>
      </w:r>
      <w:r>
        <w:t xml:space="preserve"> órától  </w:t>
      </w:r>
    </w:p>
    <w:p w14:paraId="2614FF16" w14:textId="32FAFB06" w:rsidR="0091261A" w:rsidRDefault="00383BCF">
      <w:r w:rsidRPr="00383BCF">
        <w:t xml:space="preserve">Piarista Gimnázium </w:t>
      </w:r>
      <w:r>
        <w:t xml:space="preserve">- 2600 Vác, </w:t>
      </w:r>
      <w:r w:rsidRPr="00383BCF">
        <w:t xml:space="preserve">Schuszter Konstantin </w:t>
      </w:r>
      <w:r>
        <w:t>tér 6</w:t>
      </w:r>
    </w:p>
    <w:p w14:paraId="0E8AC217" w14:textId="77777777" w:rsidR="0091261A" w:rsidRDefault="00000000">
      <w:pPr>
        <w:spacing w:after="0" w:line="259" w:lineRule="auto"/>
        <w:ind w:left="427" w:firstLine="0"/>
      </w:pPr>
      <w:r>
        <w:rPr>
          <w:b/>
        </w:rPr>
        <w:t xml:space="preserve"> </w:t>
      </w:r>
    </w:p>
    <w:p w14:paraId="7C44B0B0" w14:textId="77777777" w:rsidR="0091261A" w:rsidRDefault="00000000">
      <w:pPr>
        <w:numPr>
          <w:ilvl w:val="0"/>
          <w:numId w:val="1"/>
        </w:numPr>
        <w:spacing w:after="4" w:line="251" w:lineRule="auto"/>
        <w:ind w:hanging="427"/>
      </w:pPr>
      <w:r>
        <w:rPr>
          <w:b/>
        </w:rPr>
        <w:t xml:space="preserve">A versenyszámok sorrendje: </w:t>
      </w:r>
    </w:p>
    <w:p w14:paraId="723B42F3" w14:textId="77777777" w:rsidR="0091261A" w:rsidRDefault="00000000">
      <w:pPr>
        <w:spacing w:after="0" w:line="259" w:lineRule="auto"/>
        <w:ind w:left="427" w:firstLine="0"/>
      </w:pPr>
      <w:r>
        <w:rPr>
          <w:b/>
        </w:rPr>
        <w:t xml:space="preserve"> </w:t>
      </w:r>
    </w:p>
    <w:p w14:paraId="66845D96" w14:textId="77777777" w:rsidR="0091261A" w:rsidRDefault="00000000">
      <w:pPr>
        <w:spacing w:after="4" w:line="251" w:lineRule="auto"/>
        <w:ind w:left="629"/>
      </w:pPr>
      <w:r>
        <w:rPr>
          <w:b/>
        </w:rPr>
        <w:t xml:space="preserve">Csapatverseny: </w:t>
      </w:r>
    </w:p>
    <w:p w14:paraId="7F072053" w14:textId="77777777" w:rsidR="0091261A" w:rsidRDefault="00000000">
      <w:pPr>
        <w:spacing w:after="0" w:line="259" w:lineRule="auto"/>
        <w:ind w:left="708" w:firstLine="0"/>
      </w:pPr>
      <w:r>
        <w:t xml:space="preserve"> </w:t>
      </w:r>
    </w:p>
    <w:p w14:paraId="4F701261" w14:textId="77777777" w:rsidR="0091261A" w:rsidRDefault="00000000">
      <w:pPr>
        <w:ind w:left="708" w:right="4797" w:hanging="708"/>
      </w:pPr>
      <w:r>
        <w:t xml:space="preserve"> </w:t>
      </w:r>
      <w:r>
        <w:tab/>
        <w:t xml:space="preserve">II. korcsoportos, 3 fős fiúcsapatok II. korcsoportos, 3 fős lánycsapatok </w:t>
      </w:r>
    </w:p>
    <w:p w14:paraId="197DE13E" w14:textId="77777777" w:rsidR="0091261A" w:rsidRDefault="00000000">
      <w:pPr>
        <w:ind w:left="703"/>
      </w:pPr>
      <w:r>
        <w:t xml:space="preserve">III-IV. összevont korcsoportos, 3 fős fiúcsapatok </w:t>
      </w:r>
    </w:p>
    <w:p w14:paraId="0D36BE60" w14:textId="77777777" w:rsidR="0091261A" w:rsidRDefault="00000000">
      <w:pPr>
        <w:ind w:left="703"/>
      </w:pPr>
      <w:r>
        <w:t xml:space="preserve">III-IV. összevont korcsoportos, 3 fős lánycsapatok </w:t>
      </w:r>
    </w:p>
    <w:p w14:paraId="08321ADB" w14:textId="77777777" w:rsidR="0091261A" w:rsidRDefault="00000000">
      <w:pPr>
        <w:spacing w:after="0" w:line="259" w:lineRule="auto"/>
        <w:ind w:left="708" w:firstLine="0"/>
      </w:pPr>
      <w:r>
        <w:t xml:space="preserve"> </w:t>
      </w:r>
    </w:p>
    <w:p w14:paraId="053CFCF5" w14:textId="77777777" w:rsidR="0091261A" w:rsidRDefault="00000000">
      <w:pPr>
        <w:spacing w:after="4" w:line="251" w:lineRule="auto"/>
        <w:ind w:left="629"/>
      </w:pPr>
      <w:r>
        <w:rPr>
          <w:b/>
        </w:rPr>
        <w:t xml:space="preserve">Egyéni verseny: </w:t>
      </w:r>
    </w:p>
    <w:p w14:paraId="0FC0FBBA" w14:textId="77777777" w:rsidR="0091261A" w:rsidRDefault="00000000">
      <w:pPr>
        <w:spacing w:after="4" w:line="259" w:lineRule="auto"/>
        <w:ind w:left="708" w:firstLine="0"/>
      </w:pPr>
      <w:r>
        <w:t xml:space="preserve"> </w:t>
      </w:r>
    </w:p>
    <w:p w14:paraId="7985D54D" w14:textId="77777777" w:rsidR="0091261A" w:rsidRDefault="00000000">
      <w:pPr>
        <w:ind w:left="703"/>
      </w:pPr>
      <w:r>
        <w:t xml:space="preserve">II. korcsoportos fiú egyéni „A” kategória </w:t>
      </w:r>
    </w:p>
    <w:p w14:paraId="1E54D6CC" w14:textId="77777777" w:rsidR="0091261A" w:rsidRDefault="00000000">
      <w:pPr>
        <w:ind w:left="703"/>
      </w:pPr>
      <w:r>
        <w:t xml:space="preserve">II. korcsoportos lány egyéni „A” kategória </w:t>
      </w:r>
    </w:p>
    <w:p w14:paraId="37C11246" w14:textId="77777777" w:rsidR="0091261A" w:rsidRDefault="00000000">
      <w:pPr>
        <w:ind w:left="703"/>
      </w:pPr>
      <w:r>
        <w:t xml:space="preserve">II. korcsoportos fiú egyéni „B” kategória </w:t>
      </w:r>
    </w:p>
    <w:p w14:paraId="04E6C9D2" w14:textId="77777777" w:rsidR="0091261A" w:rsidRDefault="00000000">
      <w:pPr>
        <w:ind w:left="703"/>
      </w:pPr>
      <w:r>
        <w:t xml:space="preserve">II. korcsoportos lány egyéni „B” kategória </w:t>
      </w:r>
    </w:p>
    <w:p w14:paraId="24D92E38" w14:textId="77777777" w:rsidR="0091261A" w:rsidRDefault="00000000">
      <w:pPr>
        <w:ind w:left="703"/>
      </w:pPr>
      <w:r>
        <w:t xml:space="preserve">III-IV. összevont korcsoportos, fiú egyéni „A” kategória </w:t>
      </w:r>
    </w:p>
    <w:p w14:paraId="3ACEE546" w14:textId="77777777" w:rsidR="0091261A" w:rsidRDefault="00000000">
      <w:pPr>
        <w:ind w:left="703"/>
      </w:pPr>
      <w:r>
        <w:t xml:space="preserve">III-IV. összevont korcsoportos, lány egyéni „A” kategória </w:t>
      </w:r>
    </w:p>
    <w:p w14:paraId="2E3E7A7C" w14:textId="77777777" w:rsidR="0091261A" w:rsidRDefault="00000000">
      <w:pPr>
        <w:ind w:left="703"/>
      </w:pPr>
      <w:r>
        <w:t xml:space="preserve">III. korcsoportos fiú, egyéni „B” kategória </w:t>
      </w:r>
    </w:p>
    <w:p w14:paraId="2DEDA889" w14:textId="77777777" w:rsidR="0091261A" w:rsidRDefault="00000000">
      <w:pPr>
        <w:numPr>
          <w:ilvl w:val="3"/>
          <w:numId w:val="2"/>
        </w:numPr>
        <w:ind w:hanging="372"/>
      </w:pPr>
      <w:r>
        <w:t xml:space="preserve">korcsoportos lány, egyéni „B” kategória </w:t>
      </w:r>
    </w:p>
    <w:p w14:paraId="1167602C" w14:textId="77777777" w:rsidR="0091261A" w:rsidRDefault="00000000">
      <w:pPr>
        <w:numPr>
          <w:ilvl w:val="3"/>
          <w:numId w:val="2"/>
        </w:numPr>
        <w:ind w:hanging="372"/>
      </w:pPr>
      <w:r>
        <w:t xml:space="preserve">korcsoportos fiú, egyéni „B” kategória </w:t>
      </w:r>
    </w:p>
    <w:p w14:paraId="45E127A4" w14:textId="77777777" w:rsidR="0091261A" w:rsidRDefault="00000000">
      <w:pPr>
        <w:ind w:left="703"/>
      </w:pPr>
      <w:r>
        <w:t xml:space="preserve">IV. korcsoportos lány, egyéni „B” kategória </w:t>
      </w:r>
    </w:p>
    <w:p w14:paraId="69BA8622" w14:textId="77777777" w:rsidR="0091261A" w:rsidRDefault="00000000">
      <w:pPr>
        <w:ind w:left="703"/>
      </w:pPr>
      <w:r>
        <w:t xml:space="preserve">V-VI. összevont korcsoportos fiú egyéni „A” kategória </w:t>
      </w:r>
    </w:p>
    <w:p w14:paraId="33B8B219" w14:textId="77777777" w:rsidR="0091261A" w:rsidRDefault="00000000">
      <w:pPr>
        <w:ind w:left="703"/>
      </w:pPr>
      <w:r>
        <w:t xml:space="preserve">V-VI. összevont korcsoportos lány egyéni „A” kategória </w:t>
      </w:r>
    </w:p>
    <w:p w14:paraId="4F954A90" w14:textId="77777777" w:rsidR="0091261A" w:rsidRDefault="00000000">
      <w:pPr>
        <w:ind w:left="703"/>
      </w:pPr>
      <w:r>
        <w:t xml:space="preserve">V-VI. összevont korcsoportos fiú egyéni „B” kategória </w:t>
      </w:r>
    </w:p>
    <w:p w14:paraId="2D5A5C37" w14:textId="77777777" w:rsidR="0091261A" w:rsidRDefault="00000000">
      <w:pPr>
        <w:ind w:left="703"/>
      </w:pPr>
      <w:r>
        <w:t xml:space="preserve">V-VI. összevont korcsoport lány egyéni „B” kategória </w:t>
      </w:r>
    </w:p>
    <w:p w14:paraId="7E908504" w14:textId="77777777" w:rsidR="0091261A" w:rsidRDefault="00000000">
      <w:pPr>
        <w:spacing w:after="0" w:line="259" w:lineRule="auto"/>
        <w:ind w:left="708" w:firstLine="0"/>
      </w:pPr>
      <w:r>
        <w:t xml:space="preserve"> </w:t>
      </w:r>
    </w:p>
    <w:p w14:paraId="0E668176" w14:textId="77777777" w:rsidR="00383BCF" w:rsidRDefault="00383BCF">
      <w:pPr>
        <w:spacing w:after="0" w:line="259" w:lineRule="auto"/>
        <w:ind w:left="708" w:firstLine="0"/>
      </w:pPr>
    </w:p>
    <w:p w14:paraId="32B2A147" w14:textId="77777777" w:rsidR="00383BCF" w:rsidRDefault="00383BCF">
      <w:pPr>
        <w:spacing w:after="0" w:line="259" w:lineRule="auto"/>
        <w:ind w:left="708" w:firstLine="0"/>
      </w:pPr>
    </w:p>
    <w:p w14:paraId="094BDEE5" w14:textId="77777777" w:rsidR="0091261A" w:rsidRDefault="00000000">
      <w:pPr>
        <w:numPr>
          <w:ilvl w:val="0"/>
          <w:numId w:val="1"/>
        </w:numPr>
        <w:spacing w:after="4" w:line="251" w:lineRule="auto"/>
        <w:ind w:hanging="427"/>
      </w:pPr>
      <w:r>
        <w:rPr>
          <w:b/>
        </w:rPr>
        <w:lastRenderedPageBreak/>
        <w:t xml:space="preserve">Nevezés: </w:t>
      </w:r>
      <w:r>
        <w:rPr>
          <w:b/>
        </w:rPr>
        <w:tab/>
        <w:t xml:space="preserve"> </w:t>
      </w:r>
    </w:p>
    <w:p w14:paraId="3EB2B502" w14:textId="77777777" w:rsidR="0091261A" w:rsidRDefault="00000000">
      <w:pPr>
        <w:spacing w:after="0" w:line="259" w:lineRule="auto"/>
        <w:ind w:left="360" w:firstLine="0"/>
      </w:pPr>
      <w:r>
        <w:t xml:space="preserve"> </w:t>
      </w:r>
    </w:p>
    <w:p w14:paraId="68D6E1F2" w14:textId="77777777" w:rsidR="0091261A" w:rsidRDefault="00000000">
      <w:r>
        <w:t xml:space="preserve">A nevezést valamennyi versenyszámban elektronikus úton, a Diákolimpia® honlapján vagy a Diákolimpia® mobilalkalmazáson keresztül a nevezési rendszerben kell megtenni. </w:t>
      </w:r>
    </w:p>
    <w:p w14:paraId="16A6E10D" w14:textId="77777777" w:rsidR="0091261A" w:rsidRDefault="00000000">
      <w:r>
        <w:t xml:space="preserve">Az elektronikus nevezési rendszerben a versenyzőket és a csapatokat egyszer, azon verseny előtt szükséges nevezni, ahol a felmenő rendszerű verseny az adott Versenyszabályzat versenyszámban elkezdődik. Az első nevezés alapján – az egyéni versenyző vagy csapat továbbjutása esetén – az elektronikus nevezési rendszerben a továbbjuttatás tényének rögzítését, a versenyzők és a csapatok felmenő rendszerű léptetését a megyei/ budapesti szervezetek, illetve az MDSZ végzi. </w:t>
      </w:r>
    </w:p>
    <w:p w14:paraId="1B1464ED" w14:textId="77777777" w:rsidR="0091261A" w:rsidRDefault="00000000">
      <w:pPr>
        <w:spacing w:after="0" w:line="259" w:lineRule="auto"/>
        <w:ind w:left="427" w:firstLine="0"/>
      </w:pPr>
      <w:r>
        <w:t xml:space="preserve"> </w:t>
      </w:r>
    </w:p>
    <w:p w14:paraId="48EF4211" w14:textId="7BA2F7A7" w:rsidR="0091261A" w:rsidRDefault="00000000" w:rsidP="00383BCF">
      <w:pPr>
        <w:spacing w:after="44" w:line="259" w:lineRule="auto"/>
        <w:ind w:left="427" w:firstLine="0"/>
      </w:pPr>
      <w:r>
        <w:t xml:space="preserve"> </w:t>
      </w:r>
    </w:p>
    <w:p w14:paraId="1DC66BC8" w14:textId="77777777" w:rsidR="0091261A" w:rsidRDefault="00000000">
      <w:pPr>
        <w:spacing w:after="4" w:line="251" w:lineRule="auto"/>
        <w:ind w:left="629"/>
      </w:pPr>
      <w:r>
        <w:rPr>
          <w:rFonts w:ascii="Segoe UI Symbol" w:eastAsia="Segoe UI Symbol" w:hAnsi="Segoe UI Symbol" w:cs="Segoe UI Symbol"/>
        </w:rPr>
        <w:t>•</w:t>
      </w:r>
      <w:r>
        <w:rPr>
          <w:rFonts w:ascii="Arial" w:eastAsia="Arial" w:hAnsi="Arial" w:cs="Arial"/>
        </w:rPr>
        <w:t xml:space="preserve"> </w:t>
      </w:r>
      <w:r>
        <w:rPr>
          <w:b/>
        </w:rPr>
        <w:t xml:space="preserve">Nevezési határidő:  </w:t>
      </w:r>
    </w:p>
    <w:p w14:paraId="602196D2" w14:textId="77777777" w:rsidR="0091261A" w:rsidRDefault="00000000">
      <w:pPr>
        <w:spacing w:after="0" w:line="259" w:lineRule="auto"/>
        <w:ind w:left="427" w:firstLine="0"/>
      </w:pPr>
      <w:r>
        <w:rPr>
          <w:b/>
        </w:rPr>
        <w:t xml:space="preserve"> </w:t>
      </w:r>
    </w:p>
    <w:p w14:paraId="03A3D4DA" w14:textId="0CE2B05C" w:rsidR="0091261A" w:rsidRDefault="00000000">
      <w:pPr>
        <w:ind w:left="1001"/>
      </w:pPr>
      <w:r>
        <w:t xml:space="preserve">2026. november </w:t>
      </w:r>
      <w:r w:rsidR="00383BCF">
        <w:t>11</w:t>
      </w:r>
      <w:r>
        <w:t>-</w:t>
      </w:r>
      <w:r w:rsidR="00383BCF">
        <w:t>e</w:t>
      </w:r>
      <w:r>
        <w:t>, péntek, 2</w:t>
      </w:r>
      <w:r w:rsidR="00383BCF">
        <w:t>3:59</w:t>
      </w:r>
      <w:r>
        <w:t xml:space="preserve"> óra (</w:t>
      </w:r>
      <w:hyperlink r:id="rId7">
        <w:r w:rsidR="0091261A">
          <w:t xml:space="preserve"> </w:t>
        </w:r>
      </w:hyperlink>
      <w:hyperlink r:id="rId8">
        <w:r w:rsidR="0091261A">
          <w:rPr>
            <w:color w:val="800080"/>
            <w:u w:val="single" w:color="800080"/>
          </w:rPr>
          <w:t>https://nevezes.diakolimpia.hu</w:t>
        </w:r>
      </w:hyperlink>
      <w:hyperlink r:id="rId9">
        <w:r w:rsidR="0091261A">
          <w:t xml:space="preserve"> </w:t>
        </w:r>
      </w:hyperlink>
      <w:r>
        <w:t xml:space="preserve">), hogy a kategóriákba való nevezés jogosságát le lehessen ellenőrizni.  </w:t>
      </w:r>
    </w:p>
    <w:p w14:paraId="3F296B83" w14:textId="09E20221" w:rsidR="0091261A" w:rsidRDefault="00000000">
      <w:pPr>
        <w:ind w:left="1001"/>
      </w:pPr>
      <w:r>
        <w:t xml:space="preserve">A nevezési határidő lejárta után a rendszerben nevezésre nincs lehetőség. </w:t>
      </w:r>
    </w:p>
    <w:p w14:paraId="64C28269" w14:textId="77777777" w:rsidR="00FD0884" w:rsidRDefault="00FD0884">
      <w:pPr>
        <w:ind w:left="1001"/>
      </w:pPr>
    </w:p>
    <w:p w14:paraId="201D6EFC" w14:textId="16C539DC" w:rsidR="00FD0884" w:rsidRDefault="00FD0884" w:rsidP="00FD0884">
      <w:pPr>
        <w:pStyle w:val="Listaszerbekezds"/>
        <w:numPr>
          <w:ilvl w:val="0"/>
          <w:numId w:val="6"/>
        </w:numPr>
        <w:spacing w:after="4" w:line="251" w:lineRule="auto"/>
        <w:ind w:left="993"/>
      </w:pPr>
      <w:r>
        <w:rPr>
          <w:b/>
        </w:rPr>
        <w:t>Megyedöntő:</w:t>
      </w:r>
    </w:p>
    <w:p w14:paraId="69E8AB3F" w14:textId="6972E2AA" w:rsidR="00FD0884" w:rsidRPr="00FD0884" w:rsidRDefault="00FD0884">
      <w:pPr>
        <w:ind w:left="1001"/>
      </w:pPr>
      <w:r w:rsidRPr="00FD0884">
        <w:t>A megyedöntő 2027. január 15-én, pénteken lesz Ráckevén</w:t>
      </w:r>
      <w:r>
        <w:t>.</w:t>
      </w:r>
    </w:p>
    <w:p w14:paraId="330E62E6" w14:textId="77777777" w:rsidR="0091261A" w:rsidRDefault="00000000">
      <w:pPr>
        <w:spacing w:after="0" w:line="259" w:lineRule="auto"/>
        <w:ind w:left="991" w:firstLine="0"/>
      </w:pPr>
      <w:r>
        <w:t xml:space="preserve"> </w:t>
      </w:r>
    </w:p>
    <w:p w14:paraId="49F4D105" w14:textId="77777777" w:rsidR="0091261A" w:rsidRDefault="00000000">
      <w:pPr>
        <w:spacing w:after="4" w:line="251" w:lineRule="auto"/>
        <w:ind w:left="629"/>
      </w:pPr>
      <w:r>
        <w:rPr>
          <w:rFonts w:ascii="Segoe UI Symbol" w:eastAsia="Segoe UI Symbol" w:hAnsi="Segoe UI Symbol" w:cs="Segoe UI Symbol"/>
        </w:rPr>
        <w:t>•</w:t>
      </w:r>
      <w:r>
        <w:rPr>
          <w:rFonts w:ascii="Arial" w:eastAsia="Arial" w:hAnsi="Arial" w:cs="Arial"/>
        </w:rPr>
        <w:t xml:space="preserve"> </w:t>
      </w:r>
      <w:r>
        <w:rPr>
          <w:b/>
        </w:rPr>
        <w:t xml:space="preserve">Igazolások: </w:t>
      </w:r>
    </w:p>
    <w:p w14:paraId="500380E3" w14:textId="77777777" w:rsidR="0091261A" w:rsidRDefault="00000000">
      <w:pPr>
        <w:spacing w:after="0" w:line="259" w:lineRule="auto"/>
        <w:ind w:left="991" w:firstLine="0"/>
      </w:pPr>
      <w:r>
        <w:t xml:space="preserve"> </w:t>
      </w:r>
    </w:p>
    <w:p w14:paraId="317456AA" w14:textId="77777777" w:rsidR="0091261A" w:rsidRDefault="00000000">
      <w:pPr>
        <w:ind w:left="1001" w:right="154"/>
      </w:pPr>
      <w:r>
        <w:t xml:space="preserve">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(ha az igazoláson nem szerepel fénykép, vagy a fényképen nem szerepel az iskola hitelesítő pecsétje, úgy arcképes igazolvány bemutatása is szükséges). </w:t>
      </w:r>
    </w:p>
    <w:p w14:paraId="572D7533" w14:textId="77777777" w:rsidR="0091261A" w:rsidRDefault="00000000">
      <w:pPr>
        <w:spacing w:after="0" w:line="259" w:lineRule="auto"/>
        <w:ind w:left="991" w:firstLine="0"/>
      </w:pPr>
      <w:r>
        <w:t xml:space="preserve"> </w:t>
      </w:r>
    </w:p>
    <w:p w14:paraId="299DE2C3" w14:textId="6F947C08" w:rsidR="0091261A" w:rsidRDefault="0091261A">
      <w:pPr>
        <w:spacing w:after="24" w:line="259" w:lineRule="auto"/>
        <w:ind w:left="720" w:firstLine="0"/>
      </w:pPr>
    </w:p>
    <w:p w14:paraId="29110E1C" w14:textId="77777777" w:rsidR="0091261A" w:rsidRDefault="00000000">
      <w:pPr>
        <w:numPr>
          <w:ilvl w:val="0"/>
          <w:numId w:val="1"/>
        </w:numPr>
        <w:spacing w:after="4" w:line="251" w:lineRule="auto"/>
        <w:ind w:hanging="427"/>
      </w:pPr>
      <w:r>
        <w:rPr>
          <w:b/>
        </w:rPr>
        <w:t xml:space="preserve">A verseny résztvevői: </w:t>
      </w:r>
    </w:p>
    <w:p w14:paraId="0E5715A7" w14:textId="77777777" w:rsidR="0091261A" w:rsidRDefault="00000000">
      <w:pPr>
        <w:spacing w:after="0" w:line="259" w:lineRule="auto"/>
        <w:ind w:left="427" w:firstLine="0"/>
      </w:pPr>
      <w:r>
        <w:rPr>
          <w:b/>
        </w:rPr>
        <w:t xml:space="preserve"> </w:t>
      </w:r>
    </w:p>
    <w:p w14:paraId="3DE6541A" w14:textId="77777777" w:rsidR="0091261A" w:rsidRDefault="00000000">
      <w:pPr>
        <w:spacing w:after="4" w:line="251" w:lineRule="auto"/>
        <w:ind w:left="629"/>
      </w:pPr>
      <w:r>
        <w:rPr>
          <w:rFonts w:ascii="Segoe UI Symbol" w:eastAsia="Segoe UI Symbol" w:hAnsi="Segoe UI Symbol" w:cs="Segoe UI Symbol"/>
        </w:rPr>
        <w:t>•</w:t>
      </w:r>
      <w:r>
        <w:rPr>
          <w:rFonts w:ascii="Arial" w:eastAsia="Arial" w:hAnsi="Arial" w:cs="Arial"/>
        </w:rPr>
        <w:t xml:space="preserve"> </w:t>
      </w:r>
      <w:r>
        <w:rPr>
          <w:b/>
        </w:rPr>
        <w:t xml:space="preserve">Egyéni verseny „A” kategóriában:   </w:t>
      </w:r>
    </w:p>
    <w:p w14:paraId="48353845" w14:textId="77777777" w:rsidR="0091261A" w:rsidRDefault="00000000">
      <w:pPr>
        <w:ind w:left="1090" w:right="317"/>
      </w:pPr>
      <w:r>
        <w:rPr>
          <w:rFonts w:ascii="Courier New" w:eastAsia="Courier New" w:hAnsi="Courier New" w:cs="Courier New"/>
        </w:rPr>
        <w:t>o</w:t>
      </w:r>
      <w:r>
        <w:rPr>
          <w:rFonts w:ascii="Arial" w:eastAsia="Arial" w:hAnsi="Arial" w:cs="Arial"/>
        </w:rPr>
        <w:t xml:space="preserve"> </w:t>
      </w:r>
      <w:r>
        <w:t xml:space="preserve">a II. korcsoportban a 2016-2017-es születésű tanulók, </w:t>
      </w:r>
      <w:r>
        <w:rPr>
          <w:rFonts w:ascii="Courier New" w:eastAsia="Courier New" w:hAnsi="Courier New" w:cs="Courier New"/>
        </w:rPr>
        <w:t>o</w:t>
      </w:r>
      <w:r>
        <w:rPr>
          <w:rFonts w:ascii="Arial" w:eastAsia="Arial" w:hAnsi="Arial" w:cs="Arial"/>
        </w:rPr>
        <w:t xml:space="preserve"> </w:t>
      </w:r>
      <w:r>
        <w:t xml:space="preserve">a III-IV. összevont korcsoportban a 2012-2015. évben született tanulók, </w:t>
      </w:r>
      <w:r>
        <w:rPr>
          <w:rFonts w:ascii="Courier New" w:eastAsia="Courier New" w:hAnsi="Courier New" w:cs="Courier New"/>
        </w:rPr>
        <w:t>o</w:t>
      </w:r>
      <w:r>
        <w:rPr>
          <w:rFonts w:ascii="Arial" w:eastAsia="Arial" w:hAnsi="Arial" w:cs="Arial"/>
        </w:rPr>
        <w:t xml:space="preserve"> </w:t>
      </w:r>
      <w:r>
        <w:t xml:space="preserve">V-VI. összevont korcsoportban a 2007-2011. évben született fiúk és lányok. </w:t>
      </w:r>
    </w:p>
    <w:p w14:paraId="3CBC8C34" w14:textId="77777777" w:rsidR="0091261A" w:rsidRDefault="00000000">
      <w:pPr>
        <w:spacing w:after="0" w:line="259" w:lineRule="auto"/>
        <w:ind w:left="1440" w:firstLine="0"/>
      </w:pPr>
      <w:r>
        <w:t xml:space="preserve"> </w:t>
      </w:r>
    </w:p>
    <w:p w14:paraId="285B7844" w14:textId="77777777" w:rsidR="0091261A" w:rsidRDefault="00000000">
      <w:pPr>
        <w:spacing w:after="0" w:line="259" w:lineRule="auto"/>
        <w:ind w:left="1440" w:firstLine="0"/>
      </w:pPr>
      <w:r>
        <w:t xml:space="preserve"> </w:t>
      </w:r>
    </w:p>
    <w:p w14:paraId="58218638" w14:textId="77777777" w:rsidR="0091261A" w:rsidRDefault="00000000">
      <w:pPr>
        <w:numPr>
          <w:ilvl w:val="0"/>
          <w:numId w:val="3"/>
        </w:numPr>
        <w:spacing w:after="4" w:line="251" w:lineRule="auto"/>
        <w:ind w:hanging="360"/>
      </w:pPr>
      <w:r>
        <w:rPr>
          <w:b/>
        </w:rPr>
        <w:t xml:space="preserve">Egyéni verseny „B” kategóriában:   </w:t>
      </w:r>
    </w:p>
    <w:p w14:paraId="1926F10E" w14:textId="77777777" w:rsidR="0091261A" w:rsidRDefault="00000000">
      <w:pPr>
        <w:numPr>
          <w:ilvl w:val="1"/>
          <w:numId w:val="3"/>
        </w:numPr>
        <w:ind w:hanging="360"/>
      </w:pPr>
      <w:r>
        <w:lastRenderedPageBreak/>
        <w:t xml:space="preserve">a II. korcsoportban a 2016-2017-es születésű tanulók, </w:t>
      </w:r>
      <w:r>
        <w:rPr>
          <w:rFonts w:ascii="Courier New" w:eastAsia="Courier New" w:hAnsi="Courier New" w:cs="Courier New"/>
        </w:rPr>
        <w:t>o</w:t>
      </w:r>
      <w:r>
        <w:rPr>
          <w:rFonts w:ascii="Arial" w:eastAsia="Arial" w:hAnsi="Arial" w:cs="Arial"/>
        </w:rPr>
        <w:t xml:space="preserve"> </w:t>
      </w:r>
      <w:r>
        <w:t xml:space="preserve">a III. korcsoportban a 2014-2015. évben született tanulók, </w:t>
      </w:r>
      <w:r>
        <w:rPr>
          <w:rFonts w:ascii="Courier New" w:eastAsia="Courier New" w:hAnsi="Courier New" w:cs="Courier New"/>
        </w:rPr>
        <w:t>o</w:t>
      </w:r>
      <w:r>
        <w:rPr>
          <w:rFonts w:ascii="Arial" w:eastAsia="Arial" w:hAnsi="Arial" w:cs="Arial"/>
        </w:rPr>
        <w:t xml:space="preserve"> </w:t>
      </w:r>
      <w:r>
        <w:t xml:space="preserve">a IV. korcsoportban a 2012-2013. évben született tanulók, </w:t>
      </w:r>
      <w:r>
        <w:rPr>
          <w:rFonts w:ascii="Courier New" w:eastAsia="Courier New" w:hAnsi="Courier New" w:cs="Courier New"/>
        </w:rPr>
        <w:t>o</w:t>
      </w:r>
      <w:r>
        <w:rPr>
          <w:rFonts w:ascii="Arial" w:eastAsia="Arial" w:hAnsi="Arial" w:cs="Arial"/>
        </w:rPr>
        <w:t xml:space="preserve"> </w:t>
      </w:r>
      <w:r>
        <w:t xml:space="preserve">V-VI. összevont korcsoportban a 2007-2011. évben született fiúk és lányok. </w:t>
      </w:r>
    </w:p>
    <w:p w14:paraId="05FA7058" w14:textId="77777777" w:rsidR="0091261A" w:rsidRDefault="00000000">
      <w:pPr>
        <w:spacing w:after="0" w:line="259" w:lineRule="auto"/>
        <w:ind w:left="1440" w:firstLine="0"/>
      </w:pPr>
      <w:r>
        <w:t xml:space="preserve"> </w:t>
      </w:r>
    </w:p>
    <w:p w14:paraId="73B493AB" w14:textId="77777777" w:rsidR="0091261A" w:rsidRDefault="00000000">
      <w:pPr>
        <w:numPr>
          <w:ilvl w:val="0"/>
          <w:numId w:val="3"/>
        </w:numPr>
        <w:spacing w:after="4" w:line="251" w:lineRule="auto"/>
        <w:ind w:hanging="360"/>
      </w:pPr>
      <w:r>
        <w:rPr>
          <w:b/>
        </w:rPr>
        <w:t xml:space="preserve">Csapatversenyben:  </w:t>
      </w:r>
    </w:p>
    <w:p w14:paraId="7191EDB2" w14:textId="77777777" w:rsidR="0091261A" w:rsidRDefault="00000000">
      <w:pPr>
        <w:spacing w:after="3" w:line="259" w:lineRule="auto"/>
        <w:ind w:left="994" w:firstLine="0"/>
      </w:pPr>
      <w:r>
        <w:rPr>
          <w:b/>
        </w:rPr>
        <w:t xml:space="preserve"> </w:t>
      </w:r>
    </w:p>
    <w:p w14:paraId="0658B922" w14:textId="77777777" w:rsidR="0091261A" w:rsidRDefault="00000000">
      <w:pPr>
        <w:numPr>
          <w:ilvl w:val="1"/>
          <w:numId w:val="3"/>
        </w:numPr>
        <w:ind w:hanging="360"/>
      </w:pPr>
      <w:r>
        <w:t xml:space="preserve">az I-II. összevont korcsoportban a 2015. évben, vagy később született fiúk és lányok </w:t>
      </w:r>
    </w:p>
    <w:p w14:paraId="14C2FD62" w14:textId="77777777" w:rsidR="0091261A" w:rsidRDefault="00000000">
      <w:pPr>
        <w:numPr>
          <w:ilvl w:val="1"/>
          <w:numId w:val="3"/>
        </w:numPr>
        <w:ind w:hanging="360"/>
      </w:pPr>
      <w:r>
        <w:t xml:space="preserve">a III-IV. összevont korcsoportban a 2011-2014. évben született fiúk és lányok </w:t>
      </w:r>
    </w:p>
    <w:p w14:paraId="177F5CA4" w14:textId="77777777" w:rsidR="0091261A" w:rsidRDefault="00000000">
      <w:pPr>
        <w:spacing w:after="0" w:line="259" w:lineRule="auto"/>
        <w:ind w:left="1440" w:firstLine="0"/>
      </w:pPr>
      <w:r>
        <w:t xml:space="preserve"> </w:t>
      </w:r>
    </w:p>
    <w:p w14:paraId="0C11B05C" w14:textId="77777777" w:rsidR="0091261A" w:rsidRDefault="00000000">
      <w:pPr>
        <w:numPr>
          <w:ilvl w:val="0"/>
          <w:numId w:val="3"/>
        </w:numPr>
        <w:spacing w:after="4" w:line="251" w:lineRule="auto"/>
        <w:ind w:hanging="360"/>
      </w:pPr>
      <w:r>
        <w:rPr>
          <w:b/>
        </w:rPr>
        <w:t xml:space="preserve">Felversenyzés: </w:t>
      </w:r>
    </w:p>
    <w:p w14:paraId="1DA7766A" w14:textId="77777777" w:rsidR="0091261A" w:rsidRDefault="00000000">
      <w:pPr>
        <w:spacing w:after="0" w:line="259" w:lineRule="auto"/>
        <w:ind w:left="994" w:firstLine="0"/>
      </w:pPr>
      <w:r>
        <w:rPr>
          <w:b/>
        </w:rPr>
        <w:t xml:space="preserve"> </w:t>
      </w:r>
    </w:p>
    <w:p w14:paraId="3C7694CD" w14:textId="77777777" w:rsidR="0091261A" w:rsidRDefault="00000000">
      <w:pPr>
        <w:numPr>
          <w:ilvl w:val="1"/>
          <w:numId w:val="3"/>
        </w:numPr>
        <w:ind w:hanging="360"/>
      </w:pPr>
      <w:proofErr w:type="spellStart"/>
      <w:r>
        <w:rPr>
          <w:b/>
        </w:rPr>
        <w:t>Egyeni</w:t>
      </w:r>
      <w:proofErr w:type="spellEnd"/>
      <w:r>
        <w:rPr>
          <w:b/>
        </w:rPr>
        <w:t xml:space="preserve"> verseny eseteben:</w:t>
      </w:r>
      <w:r>
        <w:t xml:space="preserve"> A 2018-ban született tanulók felversenyezhetnek a II. korcsoportba. </w:t>
      </w:r>
    </w:p>
    <w:p w14:paraId="2C376393" w14:textId="77777777" w:rsidR="0091261A" w:rsidRDefault="00000000">
      <w:pPr>
        <w:numPr>
          <w:ilvl w:val="2"/>
          <w:numId w:val="3"/>
        </w:numPr>
        <w:spacing w:after="30"/>
        <w:ind w:right="84"/>
      </w:pPr>
      <w:r>
        <w:t xml:space="preserve">2012-ben született tanulók felversenyezhetnek az V–VI. korcsoportba. A fentieken kívül más korcsoportba történő felversenyzés nem engedélyezett. </w:t>
      </w:r>
    </w:p>
    <w:p w14:paraId="63F3D5D7" w14:textId="77777777" w:rsidR="0091261A" w:rsidRDefault="00000000">
      <w:pPr>
        <w:spacing w:after="0" w:line="259" w:lineRule="auto"/>
        <w:ind w:left="1440" w:firstLine="0"/>
      </w:pPr>
      <w:r>
        <w:t xml:space="preserve"> </w:t>
      </w:r>
    </w:p>
    <w:p w14:paraId="1C5F9856" w14:textId="77777777" w:rsidR="0091261A" w:rsidRDefault="00000000">
      <w:pPr>
        <w:numPr>
          <w:ilvl w:val="1"/>
          <w:numId w:val="3"/>
        </w:numPr>
        <w:ind w:hanging="360"/>
      </w:pPr>
      <w:r>
        <w:rPr>
          <w:b/>
        </w:rPr>
        <w:t>Csapatverseny eseteben:</w:t>
      </w:r>
      <w:r>
        <w:t xml:space="preserve"> A 2018-ban született tanulók felversenyezhetnek a II. korcsoport versenyeibe. </w:t>
      </w:r>
    </w:p>
    <w:p w14:paraId="1A63DF0E" w14:textId="77777777" w:rsidR="0091261A" w:rsidRDefault="00000000">
      <w:pPr>
        <w:numPr>
          <w:ilvl w:val="2"/>
          <w:numId w:val="3"/>
        </w:numPr>
        <w:ind w:right="84"/>
      </w:pPr>
      <w:r>
        <w:t xml:space="preserve">II. korcsoportos (2016–2017-ben született) tanulók felversenyezhetnek a III– IV. korcsoport versenyeibe, azonban ebben az esetben a saját, II. korcsoportjuk versenyeiben nem indulhatnak. </w:t>
      </w:r>
    </w:p>
    <w:p w14:paraId="0470DE54" w14:textId="77777777" w:rsidR="0091261A" w:rsidRDefault="00000000">
      <w:pPr>
        <w:spacing w:after="0" w:line="259" w:lineRule="auto"/>
        <w:ind w:left="1440" w:firstLine="0"/>
      </w:pPr>
      <w:r>
        <w:t xml:space="preserve"> </w:t>
      </w:r>
    </w:p>
    <w:p w14:paraId="790DDF81" w14:textId="77777777" w:rsidR="0091261A" w:rsidRDefault="00000000">
      <w:pPr>
        <w:numPr>
          <w:ilvl w:val="0"/>
          <w:numId w:val="3"/>
        </w:numPr>
        <w:spacing w:after="4" w:line="251" w:lineRule="auto"/>
        <w:ind w:hanging="360"/>
      </w:pPr>
      <w:r>
        <w:rPr>
          <w:b/>
        </w:rPr>
        <w:t xml:space="preserve">Korlátozások: </w:t>
      </w:r>
    </w:p>
    <w:p w14:paraId="24445166" w14:textId="77777777" w:rsidR="0091261A" w:rsidRDefault="00000000">
      <w:pPr>
        <w:spacing w:after="0" w:line="259" w:lineRule="auto"/>
        <w:ind w:left="994" w:firstLine="0"/>
      </w:pPr>
      <w:r>
        <w:rPr>
          <w:b/>
        </w:rPr>
        <w:t xml:space="preserve"> </w:t>
      </w:r>
    </w:p>
    <w:p w14:paraId="6BF3815B" w14:textId="77777777" w:rsidR="0091261A" w:rsidRDefault="00000000">
      <w:pPr>
        <w:numPr>
          <w:ilvl w:val="1"/>
          <w:numId w:val="3"/>
        </w:numPr>
        <w:spacing w:after="4" w:line="251" w:lineRule="auto"/>
        <w:ind w:hanging="360"/>
      </w:pPr>
      <w:r>
        <w:rPr>
          <w:b/>
        </w:rPr>
        <w:t xml:space="preserve">Egyéni versenyben  </w:t>
      </w:r>
    </w:p>
    <w:p w14:paraId="77B66EF3" w14:textId="77777777" w:rsidR="0091261A" w:rsidRDefault="00000000">
      <w:pPr>
        <w:spacing w:after="4" w:line="259" w:lineRule="auto"/>
        <w:ind w:left="1440" w:firstLine="0"/>
      </w:pPr>
      <w:r>
        <w:t xml:space="preserve"> </w:t>
      </w:r>
    </w:p>
    <w:p w14:paraId="2CCB59E3" w14:textId="77777777" w:rsidR="0091261A" w:rsidRDefault="00000000">
      <w:pPr>
        <w:numPr>
          <w:ilvl w:val="3"/>
          <w:numId w:val="4"/>
        </w:numPr>
        <w:ind w:hanging="361"/>
      </w:pPr>
      <w:r>
        <w:t xml:space="preserve">az </w:t>
      </w:r>
      <w:r>
        <w:rPr>
          <w:b/>
        </w:rPr>
        <w:t>„A” kategóriában</w:t>
      </w:r>
      <w:r>
        <w:t xml:space="preserve"> nincs korlátozás </w:t>
      </w:r>
    </w:p>
    <w:p w14:paraId="10442BD0" w14:textId="77777777" w:rsidR="0091261A" w:rsidRDefault="00000000">
      <w:pPr>
        <w:numPr>
          <w:ilvl w:val="3"/>
          <w:numId w:val="4"/>
        </w:numPr>
        <w:ind w:hanging="361"/>
      </w:pPr>
      <w:r>
        <w:rPr>
          <w:b/>
        </w:rPr>
        <w:t>„B” kategória:</w:t>
      </w:r>
      <w:r>
        <w:t xml:space="preserve"> II., III., IV. és V-VI. korcsoport „B” kategóriában azok a versenyzők indulhatnak, akik 2024. szeptember 01. óta a MOATSZ által kiadott érvényes versenyengedéllyel nem rendelkeznek az országos döntő időpontjáig.</w:t>
      </w:r>
      <w:r>
        <w:rPr>
          <w:b/>
        </w:rPr>
        <w:t xml:space="preserve"> </w:t>
      </w:r>
    </w:p>
    <w:p w14:paraId="225195F1" w14:textId="77777777" w:rsidR="0091261A" w:rsidRDefault="00000000">
      <w:pPr>
        <w:spacing w:after="0" w:line="259" w:lineRule="auto"/>
        <w:ind w:left="2161" w:firstLine="0"/>
      </w:pPr>
      <w:r>
        <w:t xml:space="preserve"> </w:t>
      </w:r>
    </w:p>
    <w:p w14:paraId="2EF20E0D" w14:textId="77777777" w:rsidR="0091261A" w:rsidRDefault="00000000">
      <w:pPr>
        <w:numPr>
          <w:ilvl w:val="3"/>
          <w:numId w:val="4"/>
        </w:numPr>
        <w:ind w:hanging="361"/>
      </w:pPr>
      <w:r>
        <w:t xml:space="preserve">A körzeti versenyeken ugyanazon köznevelési intézmény több tanulót is nevezhet </w:t>
      </w:r>
      <w:proofErr w:type="spellStart"/>
      <w:r>
        <w:t>kategóriánként</w:t>
      </w:r>
      <w:proofErr w:type="spellEnd"/>
      <w:r>
        <w:t xml:space="preserve">, de </w:t>
      </w:r>
      <w:r>
        <w:rPr>
          <w:b/>
        </w:rPr>
        <w:t xml:space="preserve">a Pest megyei döntőbe </w:t>
      </w:r>
      <w:r>
        <w:t xml:space="preserve">(tervezet szerint </w:t>
      </w:r>
    </w:p>
    <w:p w14:paraId="1711D7DA" w14:textId="77777777" w:rsidR="0091261A" w:rsidRDefault="00000000">
      <w:pPr>
        <w:ind w:left="2171"/>
      </w:pPr>
      <w:r>
        <w:t>2027. január 15-e péntek, Ráckeve)</w:t>
      </w:r>
      <w:r>
        <w:rPr>
          <w:b/>
        </w:rPr>
        <w:t xml:space="preserve"> körzetenként csak az első</w:t>
      </w:r>
      <w:r>
        <w:t xml:space="preserve"> helyezett jut tovább.  </w:t>
      </w:r>
    </w:p>
    <w:p w14:paraId="2292727B" w14:textId="77777777" w:rsidR="0091261A" w:rsidRDefault="00000000">
      <w:pPr>
        <w:spacing w:after="0" w:line="259" w:lineRule="auto"/>
        <w:ind w:left="2161" w:firstLine="0"/>
      </w:pPr>
      <w:r>
        <w:t xml:space="preserve"> </w:t>
      </w:r>
    </w:p>
    <w:p w14:paraId="673E9992" w14:textId="77777777" w:rsidR="0091261A" w:rsidRDefault="00000000">
      <w:pPr>
        <w:numPr>
          <w:ilvl w:val="1"/>
          <w:numId w:val="3"/>
        </w:numPr>
        <w:spacing w:after="4" w:line="251" w:lineRule="auto"/>
        <w:ind w:hanging="360"/>
      </w:pPr>
      <w:r>
        <w:rPr>
          <w:b/>
        </w:rPr>
        <w:t xml:space="preserve">Csapatversenyben </w:t>
      </w:r>
    </w:p>
    <w:p w14:paraId="67965B6A" w14:textId="77777777" w:rsidR="0091261A" w:rsidRDefault="00000000">
      <w:pPr>
        <w:spacing w:after="23" w:line="259" w:lineRule="auto"/>
        <w:ind w:left="1440" w:firstLine="0"/>
      </w:pPr>
      <w:r>
        <w:t xml:space="preserve"> </w:t>
      </w:r>
    </w:p>
    <w:p w14:paraId="0E3DE87F" w14:textId="77777777" w:rsidR="0091261A" w:rsidRDefault="00000000">
      <w:pPr>
        <w:numPr>
          <w:ilvl w:val="4"/>
          <w:numId w:val="5"/>
        </w:numPr>
        <w:ind w:hanging="361"/>
      </w:pPr>
      <w:r>
        <w:t xml:space="preserve">Egy csapat 3 főből áll. Egy 4. versenyző is nevezhető a csapatba, de mérkőzés közben nem lehet a csapat összetételén változtatni. Ugyanazon köznevelési intézmény versenyszámonként több csapattal is nevezhet, de legfeljebb egy csapattal juthat tovább a Pest megyei döntőbe.  </w:t>
      </w:r>
    </w:p>
    <w:p w14:paraId="780D14B1" w14:textId="77777777" w:rsidR="0091261A" w:rsidRDefault="00000000">
      <w:pPr>
        <w:ind w:left="2171"/>
      </w:pPr>
      <w:r>
        <w:lastRenderedPageBreak/>
        <w:t xml:space="preserve">Amennyiben egy köznevelési intézmény versenyszámonként több csapattal nevez, egy játékos csak egy csapatban játszhat. </w:t>
      </w:r>
    </w:p>
    <w:p w14:paraId="28DFD239" w14:textId="77777777" w:rsidR="0091261A" w:rsidRDefault="00000000">
      <w:pPr>
        <w:spacing w:after="0" w:line="259" w:lineRule="auto"/>
        <w:ind w:left="2161" w:firstLine="0"/>
      </w:pPr>
      <w:r>
        <w:t xml:space="preserve"> </w:t>
      </w:r>
    </w:p>
    <w:p w14:paraId="2D909B37" w14:textId="77777777" w:rsidR="0091261A" w:rsidRDefault="00000000">
      <w:pPr>
        <w:numPr>
          <w:ilvl w:val="4"/>
          <w:numId w:val="5"/>
        </w:numPr>
        <w:spacing w:after="43"/>
        <w:ind w:hanging="361"/>
      </w:pPr>
      <w:r>
        <w:rPr>
          <w:b/>
        </w:rPr>
        <w:t xml:space="preserve">II. korcsoport: </w:t>
      </w:r>
      <w:r>
        <w:t xml:space="preserve">A csapatversenyben legalább 2 fő nem igazolt versenyzőnek kell részt vennie, akik 2024. szeptember 01. óta MOATSZ által kiadott érvényes versenyengedéllyel nem rendelkeznek az országos döntő időpontjáig. </w:t>
      </w:r>
    </w:p>
    <w:p w14:paraId="1F9F63E6" w14:textId="77777777" w:rsidR="0091261A" w:rsidRDefault="00000000">
      <w:pPr>
        <w:spacing w:after="24" w:line="259" w:lineRule="auto"/>
        <w:ind w:left="2161" w:firstLine="0"/>
      </w:pPr>
      <w:r>
        <w:t xml:space="preserve"> </w:t>
      </w:r>
    </w:p>
    <w:p w14:paraId="40C83D01" w14:textId="77777777" w:rsidR="0091261A" w:rsidRDefault="00000000">
      <w:pPr>
        <w:numPr>
          <w:ilvl w:val="4"/>
          <w:numId w:val="5"/>
        </w:numPr>
        <w:spacing w:line="302" w:lineRule="auto"/>
        <w:ind w:hanging="361"/>
      </w:pPr>
      <w:r>
        <w:rPr>
          <w:b/>
        </w:rPr>
        <w:t xml:space="preserve">III–IV. korcsoport: </w:t>
      </w:r>
      <w:r>
        <w:t xml:space="preserve">A csapatversenyben 2024. szeptember 01. óta a MOATSZ által kiadott érvényes versenyengedéllyel az országos döntői időpontjáig nem rendelkező versenyzők vehetnek részt. </w:t>
      </w:r>
    </w:p>
    <w:p w14:paraId="5CD93005" w14:textId="77777777" w:rsidR="0091261A" w:rsidRDefault="00000000">
      <w:pPr>
        <w:spacing w:after="42" w:line="259" w:lineRule="auto"/>
        <w:ind w:left="2161" w:firstLine="0"/>
      </w:pPr>
      <w:r>
        <w:t xml:space="preserve"> </w:t>
      </w:r>
    </w:p>
    <w:p w14:paraId="131415CC" w14:textId="77777777" w:rsidR="0091261A" w:rsidRDefault="00000000">
      <w:pPr>
        <w:numPr>
          <w:ilvl w:val="0"/>
          <w:numId w:val="3"/>
        </w:numPr>
        <w:spacing w:after="4" w:line="251" w:lineRule="auto"/>
        <w:ind w:hanging="360"/>
      </w:pPr>
      <w:r>
        <w:rPr>
          <w:b/>
        </w:rPr>
        <w:t xml:space="preserve">Résztvevők: </w:t>
      </w:r>
    </w:p>
    <w:p w14:paraId="0494EEC2" w14:textId="77777777" w:rsidR="0091261A" w:rsidRDefault="00000000">
      <w:pPr>
        <w:spacing w:after="0" w:line="259" w:lineRule="auto"/>
        <w:ind w:left="994" w:firstLine="0"/>
      </w:pPr>
      <w:r>
        <w:rPr>
          <w:b/>
        </w:rPr>
        <w:t xml:space="preserve"> </w:t>
      </w:r>
    </w:p>
    <w:p w14:paraId="60982C11" w14:textId="4A386BED" w:rsidR="0091261A" w:rsidRDefault="00000000">
      <w:pPr>
        <w:ind w:left="1004"/>
      </w:pPr>
      <w:r>
        <w:t>A</w:t>
      </w:r>
      <w:r w:rsidR="00383BCF">
        <w:t xml:space="preserve"> </w:t>
      </w:r>
      <w:r w:rsidR="00383BCF" w:rsidRPr="00383BCF">
        <w:rPr>
          <w:b/>
          <w:bCs/>
        </w:rPr>
        <w:t>Vác</w:t>
      </w:r>
      <w:r w:rsidRPr="00383BCF">
        <w:rPr>
          <w:b/>
          <w:bCs/>
        </w:rPr>
        <w:t xml:space="preserve"> </w:t>
      </w:r>
      <w:r>
        <w:rPr>
          <w:b/>
        </w:rPr>
        <w:t>körzet</w:t>
      </w:r>
      <w:r>
        <w:t xml:space="preserve"> általános- és középiskoláinak tanulói, akik a fent felsorolt feltételek alapján nevezésre jogosultak, és akiket az adott köznevelési intézmény a Diákolimpia</w:t>
      </w:r>
      <w:r>
        <w:rPr>
          <w:vertAlign w:val="superscript"/>
        </w:rPr>
        <w:t>®</w:t>
      </w:r>
      <w:r>
        <w:t xml:space="preserve"> elektronikus nevezési rendszerén keresztül szabályosan benevezett, továbbá az MDSZ oldalán található </w:t>
      </w:r>
      <w:r>
        <w:rPr>
          <w:b/>
        </w:rPr>
        <w:t>Nevezési és adatkezelési nyilatkozatot</w:t>
      </w:r>
      <w:r>
        <w:t xml:space="preserve">, rendben kitöltve, azt a kinyomtatott, intézményvezető által aláírt és lepecsételt nevezési lappal együtt a versenybíróságon leadta. Továbbá rendelkeznek az 5. pontban meghatározott igazolásokkal és tajkártyával. </w:t>
      </w:r>
    </w:p>
    <w:p w14:paraId="48DF6CBB" w14:textId="77777777" w:rsidR="0091261A" w:rsidRDefault="00000000">
      <w:pPr>
        <w:spacing w:after="0" w:line="259" w:lineRule="auto"/>
        <w:ind w:left="994" w:firstLine="0"/>
      </w:pPr>
      <w:r>
        <w:t xml:space="preserve"> </w:t>
      </w:r>
    </w:p>
    <w:p w14:paraId="3E5B12A2" w14:textId="77777777" w:rsidR="0091261A" w:rsidRDefault="00000000">
      <w:pPr>
        <w:spacing w:after="4" w:line="251" w:lineRule="auto"/>
        <w:ind w:left="10"/>
      </w:pPr>
      <w:r>
        <w:rPr>
          <w:b/>
        </w:rPr>
        <w:t>7.</w:t>
      </w:r>
      <w:r>
        <w:rPr>
          <w:rFonts w:ascii="Arial" w:eastAsia="Arial" w:hAnsi="Arial" w:cs="Arial"/>
          <w:b/>
        </w:rPr>
        <w:t xml:space="preserve"> </w:t>
      </w:r>
      <w:r>
        <w:rPr>
          <w:b/>
        </w:rPr>
        <w:t xml:space="preserve">A versenyek lebonyolítása </w:t>
      </w:r>
    </w:p>
    <w:p w14:paraId="46E69C61" w14:textId="77777777" w:rsidR="0091261A" w:rsidRDefault="00000000">
      <w:pPr>
        <w:spacing w:after="7" w:line="259" w:lineRule="auto"/>
        <w:ind w:left="427" w:firstLine="0"/>
      </w:pPr>
      <w:r>
        <w:rPr>
          <w:b/>
        </w:rPr>
        <w:t xml:space="preserve"> </w:t>
      </w:r>
    </w:p>
    <w:p w14:paraId="180A12AD" w14:textId="77777777" w:rsidR="0091261A" w:rsidRDefault="00000000">
      <w:r>
        <w:t xml:space="preserve">A résztvevők számának függvényében csoportmérkőzésekre vagy (hatnál kevesebb nevezés esetén) körmérkőzésekre kerül sor.  </w:t>
      </w:r>
    </w:p>
    <w:p w14:paraId="557B3DBB" w14:textId="77777777" w:rsidR="0091261A" w:rsidRDefault="00000000">
      <w:pPr>
        <w:spacing w:after="6" w:line="259" w:lineRule="auto"/>
        <w:ind w:left="427" w:firstLine="0"/>
      </w:pPr>
      <w:r>
        <w:t xml:space="preserve"> </w:t>
      </w:r>
    </w:p>
    <w:p w14:paraId="73FC0253" w14:textId="77777777" w:rsidR="0091261A" w:rsidRDefault="00000000">
      <w:pPr>
        <w:spacing w:after="29"/>
        <w:ind w:right="452"/>
      </w:pPr>
      <w:r>
        <w:t xml:space="preserve">A mérkőzések mind az egyéni, mind a csapat esetében 3 nyert játszmáig tartanak. A csapatversenyek 3 egyéni mérkőzésből állnak, az eredmény 3:0, vagy 2:1 lehet. A versenyeken fehér póló vagy egyéb fehér felső nem használható! A teremben váltó tornacipő használata kötelező! </w:t>
      </w:r>
    </w:p>
    <w:p w14:paraId="25F230BA" w14:textId="77777777" w:rsidR="0091261A" w:rsidRDefault="00000000">
      <w:r>
        <w:t xml:space="preserve">Az öltözőben és a verseny helyszínén hagyott tárgyakért a szervezők felelősséget nem vállalnak!  </w:t>
      </w:r>
    </w:p>
    <w:p w14:paraId="57440BBD" w14:textId="77777777" w:rsidR="0091261A" w:rsidRDefault="00000000">
      <w:pPr>
        <w:spacing w:after="0" w:line="259" w:lineRule="auto"/>
        <w:ind w:left="427" w:firstLine="0"/>
      </w:pPr>
      <w:r>
        <w:t xml:space="preserve"> </w:t>
      </w:r>
    </w:p>
    <w:p w14:paraId="68832607" w14:textId="77777777" w:rsidR="0091261A" w:rsidRDefault="00000000">
      <w:pPr>
        <w:spacing w:after="4" w:line="251" w:lineRule="auto"/>
      </w:pPr>
      <w:r>
        <w:rPr>
          <w:b/>
        </w:rPr>
        <w:t>A versenyek részletes tudnivalója az iskolákhoz eljuttatott, az MDSZ által kiadott programfüzetben, illetve a Diákolimpia</w:t>
      </w:r>
      <w:r>
        <w:rPr>
          <w:b/>
          <w:vertAlign w:val="superscript"/>
        </w:rPr>
        <w:t>®</w:t>
      </w:r>
      <w:r>
        <w:rPr>
          <w:b/>
        </w:rPr>
        <w:t xml:space="preserve"> honlapján (</w:t>
      </w:r>
      <w:hyperlink r:id="rId10">
        <w:r w:rsidR="0091261A">
          <w:rPr>
            <w:b/>
            <w:color w:val="0000FF"/>
            <w:u w:val="single" w:color="0000FF"/>
          </w:rPr>
          <w:t>www.diakolimpia.hu</w:t>
        </w:r>
      </w:hyperlink>
      <w:hyperlink r:id="rId11">
        <w:r w:rsidR="0091261A">
          <w:rPr>
            <w:b/>
          </w:rPr>
          <w:t>)</w:t>
        </w:r>
      </w:hyperlink>
      <w:r>
        <w:rPr>
          <w:b/>
        </w:rPr>
        <w:t xml:space="preserve"> megtalálható.  </w:t>
      </w:r>
    </w:p>
    <w:p w14:paraId="0A56C89E" w14:textId="77777777" w:rsidR="0091261A" w:rsidRDefault="00000000">
      <w:pPr>
        <w:spacing w:after="0" w:line="259" w:lineRule="auto"/>
        <w:ind w:left="427" w:firstLine="0"/>
      </w:pPr>
      <w:r>
        <w:t xml:space="preserve"> </w:t>
      </w:r>
    </w:p>
    <w:p w14:paraId="3E5B025B" w14:textId="77777777" w:rsidR="0091261A" w:rsidRDefault="00000000">
      <w:r>
        <w:t xml:space="preserve">A kiírás által nem szabályozott kérdésekben a MOATSZ előírásai, valamint annak Versenyszabályzata az irányadó. Kivétel: nem csak az ITTF által jóváhagyott ütőborításokkal lehet játszani, illetve a ragasztószabályt sem kell figyelembe venni. </w:t>
      </w:r>
    </w:p>
    <w:p w14:paraId="4476364C" w14:textId="77777777" w:rsidR="0091261A" w:rsidRDefault="00000000">
      <w:pPr>
        <w:spacing w:after="0" w:line="259" w:lineRule="auto"/>
        <w:ind w:left="427" w:firstLine="0"/>
      </w:pPr>
      <w:r>
        <w:t xml:space="preserve"> </w:t>
      </w:r>
    </w:p>
    <w:p w14:paraId="60B8D757" w14:textId="77777777" w:rsidR="00383BCF" w:rsidRDefault="00383BCF">
      <w:pPr>
        <w:tabs>
          <w:tab w:val="center" w:pos="1966"/>
          <w:tab w:val="center" w:pos="4249"/>
          <w:tab w:val="center" w:pos="4957"/>
        </w:tabs>
        <w:ind w:left="0" w:firstLine="0"/>
      </w:pPr>
      <w:r>
        <w:t xml:space="preserve">Vác, 2026. október 21. </w:t>
      </w:r>
    </w:p>
    <w:p w14:paraId="060DE844" w14:textId="5A49A24B" w:rsidR="0091261A" w:rsidRDefault="00383BCF">
      <w:pPr>
        <w:tabs>
          <w:tab w:val="center" w:pos="1966"/>
          <w:tab w:val="center" w:pos="4249"/>
          <w:tab w:val="center" w:pos="4957"/>
        </w:tabs>
        <w:ind w:left="0" w:firstLine="0"/>
      </w:pPr>
      <w:r>
        <w:t>Kareczki Réka</w:t>
      </w:r>
      <w:r>
        <w:tab/>
        <w:t xml:space="preserve"> </w:t>
      </w:r>
    </w:p>
    <w:p w14:paraId="3FA6EF85" w14:textId="017E3CC7" w:rsidR="0091261A" w:rsidRDefault="00000000">
      <w:r>
        <w:t xml:space="preserve"> </w:t>
      </w:r>
    </w:p>
    <w:sectPr w:rsidR="0091261A">
      <w:footerReference w:type="even" r:id="rId12"/>
      <w:footerReference w:type="default" r:id="rId13"/>
      <w:footerReference w:type="first" r:id="rId14"/>
      <w:pgSz w:w="11906" w:h="16838"/>
      <w:pgMar w:top="1438" w:right="1426" w:bottom="1492" w:left="1416" w:header="708"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C1BDD4" w14:textId="77777777" w:rsidR="002F0CBF" w:rsidRDefault="002F0CBF">
      <w:pPr>
        <w:spacing w:after="0" w:line="240" w:lineRule="auto"/>
      </w:pPr>
      <w:r>
        <w:separator/>
      </w:r>
    </w:p>
  </w:endnote>
  <w:endnote w:type="continuationSeparator" w:id="0">
    <w:p w14:paraId="0C23CFCA" w14:textId="77777777" w:rsidR="002F0CBF" w:rsidRDefault="002F0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0A47B0" w14:textId="77777777" w:rsidR="0091261A" w:rsidRDefault="00000000">
    <w:pPr>
      <w:spacing w:after="0" w:line="259" w:lineRule="auto"/>
      <w:ind w:left="1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B6D1A17" w14:textId="77777777" w:rsidR="0091261A" w:rsidRDefault="00000000">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AF5606" w14:textId="77777777" w:rsidR="0091261A" w:rsidRDefault="00000000">
    <w:pPr>
      <w:spacing w:after="0" w:line="259" w:lineRule="auto"/>
      <w:ind w:left="1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08401FD" w14:textId="77777777" w:rsidR="0091261A" w:rsidRDefault="00000000">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F9C00" w14:textId="77777777" w:rsidR="0091261A" w:rsidRDefault="00000000">
    <w:pPr>
      <w:spacing w:after="0" w:line="259" w:lineRule="auto"/>
      <w:ind w:left="1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020B472" w14:textId="77777777" w:rsidR="0091261A" w:rsidRDefault="00000000">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D3F094" w14:textId="77777777" w:rsidR="002F0CBF" w:rsidRDefault="002F0CBF">
      <w:pPr>
        <w:spacing w:after="0" w:line="240" w:lineRule="auto"/>
      </w:pPr>
      <w:r>
        <w:separator/>
      </w:r>
    </w:p>
  </w:footnote>
  <w:footnote w:type="continuationSeparator" w:id="0">
    <w:p w14:paraId="641222EA" w14:textId="77777777" w:rsidR="002F0CBF" w:rsidRDefault="002F0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3499C"/>
    <w:multiLevelType w:val="hybridMultilevel"/>
    <w:tmpl w:val="61FEC6BA"/>
    <w:lvl w:ilvl="0" w:tplc="6360F21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A601E6">
      <w:start w:val="1"/>
      <w:numFmt w:val="lowerLetter"/>
      <w:lvlText w:val="%2"/>
      <w:lvlJc w:val="left"/>
      <w:pPr>
        <w:ind w:left="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52E2C2">
      <w:start w:val="1"/>
      <w:numFmt w:val="lowerRoman"/>
      <w:lvlText w:val="%3"/>
      <w:lvlJc w:val="left"/>
      <w:pPr>
        <w:ind w:left="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66D188">
      <w:start w:val="3"/>
      <w:numFmt w:val="upperRoman"/>
      <w:lvlRestart w:val="0"/>
      <w:lvlText w:val="%4."/>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D04184">
      <w:start w:val="1"/>
      <w:numFmt w:val="lowerLetter"/>
      <w:lvlText w:val="%5"/>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983D76">
      <w:start w:val="1"/>
      <w:numFmt w:val="lowerRoman"/>
      <w:lvlText w:val="%6"/>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F44E52">
      <w:start w:val="1"/>
      <w:numFmt w:val="decimal"/>
      <w:lvlText w:val="%7"/>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449236">
      <w:start w:val="1"/>
      <w:numFmt w:val="lowerLetter"/>
      <w:lvlText w:val="%8"/>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149736">
      <w:start w:val="1"/>
      <w:numFmt w:val="lowerRoman"/>
      <w:lvlText w:val="%9"/>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39332C0"/>
    <w:multiLevelType w:val="hybridMultilevel"/>
    <w:tmpl w:val="6054E306"/>
    <w:lvl w:ilvl="0" w:tplc="22A43B32">
      <w:start w:val="1"/>
      <w:numFmt w:val="bullet"/>
      <w:lvlText w:val="•"/>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624B0C">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1989DA0">
      <w:start w:val="1"/>
      <w:numFmt w:val="upperLetter"/>
      <w:lvlText w:val="%3"/>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FAEFDC">
      <w:start w:val="1"/>
      <w:numFmt w:val="decimal"/>
      <w:lvlText w:val="%4"/>
      <w:lvlJc w:val="left"/>
      <w:pPr>
        <w:ind w:left="1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EC8F6C">
      <w:start w:val="1"/>
      <w:numFmt w:val="lowerLetter"/>
      <w:lvlText w:val="%5"/>
      <w:lvlJc w:val="left"/>
      <w:pPr>
        <w:ind w:left="2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92F044">
      <w:start w:val="1"/>
      <w:numFmt w:val="lowerRoman"/>
      <w:lvlText w:val="%6"/>
      <w:lvlJc w:val="left"/>
      <w:pPr>
        <w:ind w:left="3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BE7022">
      <w:start w:val="1"/>
      <w:numFmt w:val="decimal"/>
      <w:lvlText w:val="%7"/>
      <w:lvlJc w:val="left"/>
      <w:pPr>
        <w:ind w:left="4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C6E920">
      <w:start w:val="1"/>
      <w:numFmt w:val="lowerLetter"/>
      <w:lvlText w:val="%8"/>
      <w:lvlJc w:val="left"/>
      <w:pPr>
        <w:ind w:left="4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8ED5CE">
      <w:start w:val="1"/>
      <w:numFmt w:val="lowerRoman"/>
      <w:lvlText w:val="%9"/>
      <w:lvlJc w:val="left"/>
      <w:pPr>
        <w:ind w:left="5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EE00BE"/>
    <w:multiLevelType w:val="hybridMultilevel"/>
    <w:tmpl w:val="3B44E9E2"/>
    <w:lvl w:ilvl="0" w:tplc="2E3E474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19CA948">
      <w:start w:val="1"/>
      <w:numFmt w:val="bullet"/>
      <w:lvlText w:val="o"/>
      <w:lvlJc w:val="left"/>
      <w:pPr>
        <w:ind w:left="7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4882204">
      <w:start w:val="1"/>
      <w:numFmt w:val="bullet"/>
      <w:lvlText w:val="▪"/>
      <w:lvlJc w:val="left"/>
      <w:pPr>
        <w:ind w:left="11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54EE9B6">
      <w:start w:val="1"/>
      <w:numFmt w:val="bullet"/>
      <w:lvlRestart w:val="0"/>
      <w:lvlText w:val="▪"/>
      <w:lvlJc w:val="left"/>
      <w:pPr>
        <w:ind w:left="2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58A095E">
      <w:start w:val="1"/>
      <w:numFmt w:val="bullet"/>
      <w:lvlText w:val="o"/>
      <w:lvlJc w:val="left"/>
      <w:pPr>
        <w:ind w:left="22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E941766">
      <w:start w:val="1"/>
      <w:numFmt w:val="bullet"/>
      <w:lvlText w:val="▪"/>
      <w:lvlJc w:val="left"/>
      <w:pPr>
        <w:ind w:left="29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F705F0C">
      <w:start w:val="1"/>
      <w:numFmt w:val="bullet"/>
      <w:lvlText w:val="•"/>
      <w:lvlJc w:val="left"/>
      <w:pPr>
        <w:ind w:left="36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7E69B2C">
      <w:start w:val="1"/>
      <w:numFmt w:val="bullet"/>
      <w:lvlText w:val="o"/>
      <w:lvlJc w:val="left"/>
      <w:pPr>
        <w:ind w:left="44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78A852E">
      <w:start w:val="1"/>
      <w:numFmt w:val="bullet"/>
      <w:lvlText w:val="▪"/>
      <w:lvlJc w:val="left"/>
      <w:pPr>
        <w:ind w:left="51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69B4D21"/>
    <w:multiLevelType w:val="hybridMultilevel"/>
    <w:tmpl w:val="B8C04B1E"/>
    <w:lvl w:ilvl="0" w:tplc="0C846E86">
      <w:start w:val="1"/>
      <w:numFmt w:val="decimal"/>
      <w:lvlText w:val="%1."/>
      <w:lvlJc w:val="left"/>
      <w:pPr>
        <w:ind w:left="4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24C22D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92AE07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3DA7D1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BFC644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490578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CBE749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7080F0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3DE023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C572659"/>
    <w:multiLevelType w:val="hybridMultilevel"/>
    <w:tmpl w:val="B986DE8C"/>
    <w:lvl w:ilvl="0" w:tplc="040E0001">
      <w:start w:val="1"/>
      <w:numFmt w:val="bullet"/>
      <w:lvlText w:val=""/>
      <w:lvlJc w:val="left"/>
      <w:pPr>
        <w:ind w:left="1339" w:hanging="360"/>
      </w:pPr>
      <w:rPr>
        <w:rFonts w:ascii="Symbol" w:hAnsi="Symbol" w:hint="default"/>
      </w:rPr>
    </w:lvl>
    <w:lvl w:ilvl="1" w:tplc="040E0003" w:tentative="1">
      <w:start w:val="1"/>
      <w:numFmt w:val="bullet"/>
      <w:lvlText w:val="o"/>
      <w:lvlJc w:val="left"/>
      <w:pPr>
        <w:ind w:left="2059" w:hanging="360"/>
      </w:pPr>
      <w:rPr>
        <w:rFonts w:ascii="Courier New" w:hAnsi="Courier New" w:cs="Courier New" w:hint="default"/>
      </w:rPr>
    </w:lvl>
    <w:lvl w:ilvl="2" w:tplc="040E0005" w:tentative="1">
      <w:start w:val="1"/>
      <w:numFmt w:val="bullet"/>
      <w:lvlText w:val=""/>
      <w:lvlJc w:val="left"/>
      <w:pPr>
        <w:ind w:left="2779" w:hanging="360"/>
      </w:pPr>
      <w:rPr>
        <w:rFonts w:ascii="Wingdings" w:hAnsi="Wingdings" w:hint="default"/>
      </w:rPr>
    </w:lvl>
    <w:lvl w:ilvl="3" w:tplc="040E0001" w:tentative="1">
      <w:start w:val="1"/>
      <w:numFmt w:val="bullet"/>
      <w:lvlText w:val=""/>
      <w:lvlJc w:val="left"/>
      <w:pPr>
        <w:ind w:left="3499" w:hanging="360"/>
      </w:pPr>
      <w:rPr>
        <w:rFonts w:ascii="Symbol" w:hAnsi="Symbol" w:hint="default"/>
      </w:rPr>
    </w:lvl>
    <w:lvl w:ilvl="4" w:tplc="040E0003" w:tentative="1">
      <w:start w:val="1"/>
      <w:numFmt w:val="bullet"/>
      <w:lvlText w:val="o"/>
      <w:lvlJc w:val="left"/>
      <w:pPr>
        <w:ind w:left="4219" w:hanging="360"/>
      </w:pPr>
      <w:rPr>
        <w:rFonts w:ascii="Courier New" w:hAnsi="Courier New" w:cs="Courier New" w:hint="default"/>
      </w:rPr>
    </w:lvl>
    <w:lvl w:ilvl="5" w:tplc="040E0005" w:tentative="1">
      <w:start w:val="1"/>
      <w:numFmt w:val="bullet"/>
      <w:lvlText w:val=""/>
      <w:lvlJc w:val="left"/>
      <w:pPr>
        <w:ind w:left="4939" w:hanging="360"/>
      </w:pPr>
      <w:rPr>
        <w:rFonts w:ascii="Wingdings" w:hAnsi="Wingdings" w:hint="default"/>
      </w:rPr>
    </w:lvl>
    <w:lvl w:ilvl="6" w:tplc="040E0001" w:tentative="1">
      <w:start w:val="1"/>
      <w:numFmt w:val="bullet"/>
      <w:lvlText w:val=""/>
      <w:lvlJc w:val="left"/>
      <w:pPr>
        <w:ind w:left="5659" w:hanging="360"/>
      </w:pPr>
      <w:rPr>
        <w:rFonts w:ascii="Symbol" w:hAnsi="Symbol" w:hint="default"/>
      </w:rPr>
    </w:lvl>
    <w:lvl w:ilvl="7" w:tplc="040E0003" w:tentative="1">
      <w:start w:val="1"/>
      <w:numFmt w:val="bullet"/>
      <w:lvlText w:val="o"/>
      <w:lvlJc w:val="left"/>
      <w:pPr>
        <w:ind w:left="6379" w:hanging="360"/>
      </w:pPr>
      <w:rPr>
        <w:rFonts w:ascii="Courier New" w:hAnsi="Courier New" w:cs="Courier New" w:hint="default"/>
      </w:rPr>
    </w:lvl>
    <w:lvl w:ilvl="8" w:tplc="040E0005" w:tentative="1">
      <w:start w:val="1"/>
      <w:numFmt w:val="bullet"/>
      <w:lvlText w:val=""/>
      <w:lvlJc w:val="left"/>
      <w:pPr>
        <w:ind w:left="7099" w:hanging="360"/>
      </w:pPr>
      <w:rPr>
        <w:rFonts w:ascii="Wingdings" w:hAnsi="Wingdings" w:hint="default"/>
      </w:rPr>
    </w:lvl>
  </w:abstractNum>
  <w:abstractNum w:abstractNumId="5" w15:restartNumberingAfterBreak="0">
    <w:nsid w:val="6A9813A3"/>
    <w:multiLevelType w:val="hybridMultilevel"/>
    <w:tmpl w:val="F0582934"/>
    <w:lvl w:ilvl="0" w:tplc="FBC090C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27CEF1E">
      <w:start w:val="1"/>
      <w:numFmt w:val="bullet"/>
      <w:lvlText w:val="o"/>
      <w:lvlJc w:val="left"/>
      <w:pPr>
        <w:ind w:left="7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3C5CA6">
      <w:start w:val="1"/>
      <w:numFmt w:val="bullet"/>
      <w:lvlText w:val="▪"/>
      <w:lvlJc w:val="left"/>
      <w:pPr>
        <w:ind w:left="11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C58C7E0">
      <w:start w:val="1"/>
      <w:numFmt w:val="bullet"/>
      <w:lvlText w:val="•"/>
      <w:lvlJc w:val="left"/>
      <w:pPr>
        <w:ind w:left="15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6A49420">
      <w:start w:val="1"/>
      <w:numFmt w:val="bullet"/>
      <w:lvlRestart w:val="0"/>
      <w:lvlText w:val="▪"/>
      <w:lvlJc w:val="left"/>
      <w:pPr>
        <w:ind w:left="2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74A99FE">
      <w:start w:val="1"/>
      <w:numFmt w:val="bullet"/>
      <w:lvlText w:val="▪"/>
      <w:lvlJc w:val="left"/>
      <w:pPr>
        <w:ind w:left="26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116C2C8">
      <w:start w:val="1"/>
      <w:numFmt w:val="bullet"/>
      <w:lvlText w:val="•"/>
      <w:lvlJc w:val="left"/>
      <w:pPr>
        <w:ind w:left="33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B56E1F0">
      <w:start w:val="1"/>
      <w:numFmt w:val="bullet"/>
      <w:lvlText w:val="o"/>
      <w:lvlJc w:val="left"/>
      <w:pPr>
        <w:ind w:left="41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EACFF54">
      <w:start w:val="1"/>
      <w:numFmt w:val="bullet"/>
      <w:lvlText w:val="▪"/>
      <w:lvlJc w:val="left"/>
      <w:pPr>
        <w:ind w:left="48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821195676">
    <w:abstractNumId w:val="3"/>
  </w:num>
  <w:num w:numId="2" w16cid:durableId="560213377">
    <w:abstractNumId w:val="0"/>
  </w:num>
  <w:num w:numId="3" w16cid:durableId="689065834">
    <w:abstractNumId w:val="1"/>
  </w:num>
  <w:num w:numId="4" w16cid:durableId="237833802">
    <w:abstractNumId w:val="2"/>
  </w:num>
  <w:num w:numId="5" w16cid:durableId="190337647">
    <w:abstractNumId w:val="5"/>
  </w:num>
  <w:num w:numId="6" w16cid:durableId="195516488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61A"/>
    <w:rsid w:val="002F0CBF"/>
    <w:rsid w:val="00383BCF"/>
    <w:rsid w:val="00547D1B"/>
    <w:rsid w:val="0091261A"/>
    <w:rsid w:val="00E51FF9"/>
    <w:rsid w:val="00FD088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4:docId w14:val="1D42ED39"/>
  <w15:docId w15:val="{1E384848-95ED-C44C-8AE1-C513AC6FA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5" w:line="249" w:lineRule="auto"/>
      <w:ind w:left="437" w:hanging="10"/>
    </w:pPr>
    <w:rPr>
      <w:rFonts w:ascii="Times New Roman" w:eastAsia="Times New Roman" w:hAnsi="Times New Roman" w:cs="Times New Roman"/>
      <w:color w:val="000000"/>
      <w:lang w:val="hu" w:eastAsia="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D0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vezes.diakolimpia.h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nevezes.diakolimpia.hu/"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akolimpia.h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iakolimpia.hu/" TargetMode="External"/><Relationship Id="rId4" Type="http://schemas.openxmlformats.org/officeDocument/2006/relationships/webSettings" Target="webSettings.xml"/><Relationship Id="rId9" Type="http://schemas.openxmlformats.org/officeDocument/2006/relationships/hyperlink" Target="https://nevezes.diakolimpia.hu/" TargetMode="Externa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951</Words>
  <Characters>6564</Characters>
  <Application>Microsoft Office Word</Application>
  <DocSecurity>0</DocSecurity>
  <Lines>54</Lines>
  <Paragraphs>14</Paragraphs>
  <ScaleCrop>false</ScaleCrop>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SACI</dc:creator>
  <cp:keywords/>
  <cp:lastModifiedBy>Kareczki Réka</cp:lastModifiedBy>
  <cp:revision>3</cp:revision>
  <dcterms:created xsi:type="dcterms:W3CDTF">2026-10-21T14:13:00Z</dcterms:created>
  <dcterms:modified xsi:type="dcterms:W3CDTF">2026-10-21T14:15:00Z</dcterms:modified>
</cp:coreProperties>
</file>