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CA" w:rsidRDefault="009E1CCA" w:rsidP="009E1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Röplabda Diákolimpia® IV. </w:t>
      </w:r>
      <w:proofErr w:type="spellStart"/>
      <w:r>
        <w:rPr>
          <w:b/>
          <w:bCs/>
          <w:sz w:val="28"/>
          <w:szCs w:val="28"/>
        </w:rPr>
        <w:t>kcs</w:t>
      </w:r>
      <w:proofErr w:type="spellEnd"/>
      <w:r>
        <w:rPr>
          <w:b/>
          <w:bCs/>
          <w:sz w:val="28"/>
          <w:szCs w:val="28"/>
        </w:rPr>
        <w:t>. leány</w:t>
      </w:r>
    </w:p>
    <w:p w:rsidR="009E1CCA" w:rsidRDefault="009E1CCA" w:rsidP="009E1CCA">
      <w:pPr>
        <w:rPr>
          <w:b/>
          <w:bCs/>
          <w:sz w:val="28"/>
          <w:szCs w:val="28"/>
        </w:rPr>
      </w:pPr>
    </w:p>
    <w:p w:rsidR="009E1CCA" w:rsidRDefault="009E1CCA" w:rsidP="009E1CCA">
      <w:r>
        <w:rPr>
          <w:b/>
          <w:bCs/>
          <w:sz w:val="28"/>
          <w:szCs w:val="28"/>
        </w:rPr>
        <w:t>„A” csoport:        2018. február 5. BUDAKESZI Prohászka Gimn.</w:t>
      </w:r>
      <w:bookmarkStart w:id="0" w:name="_GoBack"/>
      <w:bookmarkEnd w:id="0"/>
    </w:p>
    <w:p w:rsidR="009E1CCA" w:rsidRDefault="009E1CCA" w:rsidP="009E1CCA">
      <w:r>
        <w:rPr>
          <w:sz w:val="28"/>
          <w:szCs w:val="28"/>
        </w:rPr>
        <w:t> </w:t>
      </w:r>
    </w:p>
    <w:tbl>
      <w:tblPr>
        <w:tblW w:w="1044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40"/>
        <w:gridCol w:w="21"/>
      </w:tblGrid>
      <w:tr w:rsidR="009E1CCA" w:rsidTr="009E1CCA">
        <w:trPr>
          <w:trHeight w:val="379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(50:10)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(50:25)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(52:35)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Széchenyi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(28:50)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(24:50)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Budajenő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(25:50)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(72:62)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  <w:tr w:rsidR="009E1CCA" w:rsidTr="009E1CCA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Törökbálint </w:t>
            </w:r>
          </w:p>
          <w:p w:rsidR="009E1CCA" w:rsidRDefault="009E1CC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Bálint Márton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(35:52)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(50:24)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(62:72)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CCA" w:rsidRDefault="009E1CC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21" w:type="dxa"/>
            <w:vAlign w:val="center"/>
            <w:hideMark/>
          </w:tcPr>
          <w:p w:rsidR="009E1CCA" w:rsidRDefault="009E1CCA">
            <w:pPr>
              <w:rPr>
                <w:lang w:eastAsia="en-US"/>
              </w:rPr>
            </w:pPr>
          </w:p>
        </w:tc>
      </w:tr>
    </w:tbl>
    <w:p w:rsidR="009E1CCA" w:rsidRDefault="009E1CCA" w:rsidP="009E1CCA">
      <w:r>
        <w:rPr>
          <w:b/>
          <w:bCs/>
          <w:sz w:val="28"/>
          <w:szCs w:val="28"/>
        </w:rPr>
        <w:t> </w:t>
      </w:r>
    </w:p>
    <w:p w:rsidR="009E1CCA" w:rsidRDefault="009E1CCA" w:rsidP="009E1CCA">
      <w:r>
        <w:rPr>
          <w:b/>
          <w:bCs/>
          <w:sz w:val="28"/>
          <w:szCs w:val="28"/>
        </w:rPr>
        <w:t>A középdöntőbe döntőbe jutott:          Budakeszi Prohászka</w:t>
      </w:r>
    </w:p>
    <w:p w:rsidR="009E1CCA" w:rsidRDefault="009E1CCA" w:rsidP="009E1CCA">
      <w:r>
        <w:rPr>
          <w:b/>
          <w:bCs/>
          <w:sz w:val="28"/>
          <w:szCs w:val="28"/>
        </w:rPr>
        <w:t>                                                                Budajenő</w:t>
      </w:r>
    </w:p>
    <w:p w:rsidR="004E16F9" w:rsidRDefault="009E1CCA"/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A"/>
    <w:rsid w:val="002E7BD2"/>
    <w:rsid w:val="005A1D31"/>
    <w:rsid w:val="009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D989-4C21-4AFD-A3FE-1728862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CC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2018-02-06T06:32:00Z</dcterms:created>
  <dcterms:modified xsi:type="dcterms:W3CDTF">2018-02-06T06:32:00Z</dcterms:modified>
</cp:coreProperties>
</file>